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BA" w:rsidRDefault="00FE4EBA" w:rsidP="00042D18">
      <w:pPr>
        <w:widowControl/>
        <w:spacing w:line="240" w:lineRule="atLeast"/>
        <w:jc w:val="center"/>
        <w:rPr>
          <w:rFonts w:ascii="宋体" w:cs="Times New Roman"/>
          <w:b/>
          <w:bCs/>
          <w:color w:val="FF0000"/>
          <w:spacing w:val="-11"/>
          <w:sz w:val="52"/>
          <w:szCs w:val="52"/>
          <w:shd w:val="clear" w:color="auto" w:fill="FFFFFF"/>
        </w:rPr>
      </w:pPr>
      <w:r>
        <w:rPr>
          <w:rFonts w:ascii="宋体" w:hAnsi="宋体" w:cs="宋体"/>
          <w:b/>
          <w:bCs/>
          <w:color w:val="FF0000"/>
          <w:spacing w:val="-11"/>
          <w:sz w:val="48"/>
          <w:szCs w:val="48"/>
          <w:shd w:val="clear" w:color="auto" w:fill="FFFFFF"/>
        </w:rPr>
        <w:t>2021</w:t>
      </w:r>
      <w:r>
        <w:rPr>
          <w:rFonts w:ascii="宋体" w:hAnsi="宋体" w:cs="宋体" w:hint="eastAsia"/>
          <w:b/>
          <w:bCs/>
          <w:color w:val="FF0000"/>
          <w:spacing w:val="-11"/>
          <w:sz w:val="48"/>
          <w:szCs w:val="48"/>
          <w:shd w:val="clear" w:color="auto" w:fill="FFFFFF"/>
        </w:rPr>
        <w:t>中国隧道与地下空间大会暨</w:t>
      </w:r>
    </w:p>
    <w:p w:rsidR="00FE4EBA" w:rsidRDefault="00FE4EBA">
      <w:pPr>
        <w:widowControl/>
        <w:spacing w:line="240" w:lineRule="atLeast"/>
        <w:jc w:val="left"/>
        <w:rPr>
          <w:rFonts w:ascii="宋体" w:cs="Times New Roman"/>
          <w:b/>
          <w:bCs/>
          <w:color w:val="FF0000"/>
          <w:spacing w:val="-11"/>
          <w:sz w:val="48"/>
          <w:szCs w:val="48"/>
          <w:shd w:val="clear" w:color="auto" w:fill="FFFFFF"/>
        </w:rPr>
      </w:pPr>
      <w:r>
        <w:rPr>
          <w:rFonts w:ascii="宋体" w:hAnsi="宋体" w:cs="宋体" w:hint="eastAsia"/>
          <w:b/>
          <w:bCs/>
          <w:color w:val="FF0000"/>
          <w:spacing w:val="-11"/>
          <w:sz w:val="48"/>
          <w:szCs w:val="48"/>
          <w:shd w:val="clear" w:color="auto" w:fill="FFFFFF"/>
        </w:rPr>
        <w:t>中国（城市）地下空间学会（筹）成立大会</w:t>
      </w:r>
    </w:p>
    <w:p w:rsidR="00FE4EBA" w:rsidRDefault="00FE4EBA">
      <w:pPr>
        <w:widowControl/>
        <w:spacing w:line="240" w:lineRule="atLeast"/>
        <w:jc w:val="left"/>
        <w:rPr>
          <w:rFonts w:ascii="宋体" w:cs="Times New Roman"/>
          <w:b/>
          <w:bCs/>
          <w:color w:val="FF0000"/>
          <w:spacing w:val="-11"/>
          <w:sz w:val="22"/>
          <w:szCs w:val="22"/>
          <w:shd w:val="clear" w:color="auto" w:fill="FFFFFF"/>
        </w:rPr>
      </w:pPr>
      <w:r>
        <w:rPr>
          <w:noProof/>
        </w:rPr>
        <w:pict>
          <v:line id="_x0000_s1026" style="position:absolute;z-index:251658240" from="-5.25pt,11.3pt" to="453.75pt,11.35pt" strokecolor="red" strokeweight="3pt"/>
        </w:pict>
      </w:r>
    </w:p>
    <w:p w:rsidR="00FE4EBA" w:rsidRDefault="00FE4EBA">
      <w:pPr>
        <w:widowControl/>
        <w:jc w:val="center"/>
        <w:rPr>
          <w:rFonts w:cs="Times New Roman"/>
          <w:b/>
          <w:bCs/>
        </w:rPr>
      </w:pPr>
      <w:r>
        <w:rPr>
          <w:rFonts w:ascii="宋体" w:hAnsi="宋体" w:cs="宋体" w:hint="eastAsia"/>
          <w:b/>
          <w:bCs/>
        </w:rPr>
        <w:t>关于“</w:t>
      </w:r>
      <w:r>
        <w:rPr>
          <w:rFonts w:ascii="宋体" w:hAnsi="宋体" w:cs="宋体"/>
          <w:b/>
          <w:bCs/>
        </w:rPr>
        <w:t>2021</w:t>
      </w:r>
      <w:r>
        <w:rPr>
          <w:rFonts w:ascii="宋体" w:hAnsi="宋体" w:cs="宋体" w:hint="eastAsia"/>
          <w:b/>
          <w:bCs/>
        </w:rPr>
        <w:t>中国隧道与地下空间大会暨中国（城市）地下空间学会（筹）成立大会”的通知</w:t>
      </w:r>
    </w:p>
    <w:p w:rsidR="00FE4EBA" w:rsidRDefault="00FE4EBA" w:rsidP="00042D18">
      <w:pPr>
        <w:widowControl/>
        <w:ind w:firstLineChars="200" w:firstLine="31680"/>
        <w:jc w:val="left"/>
        <w:rPr>
          <w:rFonts w:cs="Times New Roman"/>
        </w:rPr>
      </w:pPr>
      <w:r>
        <w:rPr>
          <w:rFonts w:cs="宋体" w:hint="eastAsia"/>
        </w:rPr>
        <w:t>当前，随着城市的快速发展，资源的过渡开发，合理利用地下空间成为完善城市功能、推进智慧城市建设、实现城市可持续发展的迫切需求。在此背景下中国（城市）地下空间学会筹备成立。学会拟挂靠深圳大学土木工程学院。旨在为共同促进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我国城市地下空间开发规划体系和管理制度完善，促进现代科学技术的普及和推广，促进地下空间开发科技人才的成长和提高，为可持续的城市建设服务做贡献。</w:t>
      </w:r>
      <w:r>
        <w:rPr>
          <w:rFonts w:ascii="????" w:hAnsi="????" w:cs="????"/>
          <w:color w:val="000000"/>
          <w:kern w:val="0"/>
          <w:sz w:val="27"/>
          <w:szCs w:val="27"/>
        </w:rPr>
        <w:t xml:space="preserve"> </w:t>
      </w:r>
    </w:p>
    <w:p w:rsidR="00FE4EBA" w:rsidRDefault="00FE4EBA" w:rsidP="00042D18">
      <w:pPr>
        <w:widowControl/>
        <w:ind w:firstLineChars="200" w:firstLine="31680"/>
        <w:jc w:val="left"/>
        <w:rPr>
          <w:rFonts w:cs="Times New Roman"/>
        </w:rPr>
      </w:pPr>
      <w:r>
        <w:rPr>
          <w:rFonts w:cs="宋体" w:hint="eastAsia"/>
        </w:rPr>
        <w:t>为推动我国隧道与地下空间可持续发展，促进我国隧道与地下空间工程开发建设，“</w:t>
      </w:r>
      <w:r>
        <w:t>2021</w:t>
      </w:r>
      <w:r>
        <w:rPr>
          <w:rFonts w:cs="宋体" w:hint="eastAsia"/>
        </w:rPr>
        <w:t>中国隧道与地下空间大会暨中国（城市）地下空间学会（筹）成立大会”定于</w:t>
      </w:r>
      <w:r>
        <w:t>2022</w:t>
      </w:r>
      <w:r>
        <w:rPr>
          <w:rFonts w:cs="宋体" w:hint="eastAsia"/>
        </w:rPr>
        <w:t>年</w:t>
      </w:r>
      <w:r>
        <w:t>3</w:t>
      </w:r>
      <w:r>
        <w:rPr>
          <w:rFonts w:cs="宋体" w:hint="eastAsia"/>
        </w:rPr>
        <w:t>月在深圳召开：</w:t>
      </w:r>
    </w:p>
    <w:p w:rsidR="00FE4EBA" w:rsidRDefault="00FE4EBA">
      <w:pPr>
        <w:jc w:val="left"/>
        <w:rPr>
          <w:b/>
          <w:bCs/>
        </w:rPr>
      </w:pPr>
      <w:r>
        <w:rPr>
          <w:rFonts w:cs="宋体" w:hint="eastAsia"/>
          <w:b/>
          <w:bCs/>
        </w:rPr>
        <w:t>一、大会主题：</w:t>
      </w:r>
      <w:r>
        <w:rPr>
          <w:rFonts w:cs="宋体" w:hint="eastAsia"/>
        </w:rPr>
        <w:t>优化地下空间开发利用</w:t>
      </w:r>
      <w:r>
        <w:t xml:space="preserve">  </w:t>
      </w:r>
      <w:r>
        <w:rPr>
          <w:rFonts w:cs="宋体" w:hint="eastAsia"/>
        </w:rPr>
        <w:t>提升智慧城市建设品质</w:t>
      </w:r>
      <w:r>
        <w:rPr>
          <w:b/>
          <w:bCs/>
        </w:rPr>
        <w:t xml:space="preserve">  </w:t>
      </w:r>
    </w:p>
    <w:p w:rsidR="00FE4EBA" w:rsidRDefault="00FE4EBA">
      <w:pPr>
        <w:jc w:val="lef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二、大会概况</w:t>
      </w:r>
    </w:p>
    <w:p w:rsidR="00FE4EBA" w:rsidRDefault="00FE4EBA">
      <w:pPr>
        <w:jc w:val="left"/>
        <w:rPr>
          <w:rFonts w:cs="Times New Roman"/>
        </w:rPr>
      </w:pPr>
      <w:r>
        <w:rPr>
          <w:rFonts w:cs="宋体" w:hint="eastAsia"/>
        </w:rPr>
        <w:t>时间：</w:t>
      </w:r>
      <w:r>
        <w:t>2022</w:t>
      </w:r>
      <w:r>
        <w:rPr>
          <w:rFonts w:cs="宋体" w:hint="eastAsia"/>
        </w:rPr>
        <w:t>年</w:t>
      </w:r>
      <w:r>
        <w:t>3</w:t>
      </w:r>
      <w:r>
        <w:rPr>
          <w:rFonts w:cs="宋体" w:hint="eastAsia"/>
        </w:rPr>
        <w:t>月</w:t>
      </w:r>
      <w:r>
        <w:t>25</w:t>
      </w:r>
      <w:r>
        <w:rPr>
          <w:rFonts w:cs="宋体" w:hint="eastAsia"/>
        </w:rPr>
        <w:t>日</w:t>
      </w:r>
      <w:r>
        <w:t>-26</w:t>
      </w:r>
      <w:r>
        <w:rPr>
          <w:rFonts w:cs="宋体" w:hint="eastAsia"/>
        </w:rPr>
        <w:t>日（暂定）</w:t>
      </w:r>
    </w:p>
    <w:p w:rsidR="00FE4EBA" w:rsidRDefault="00FE4EBA">
      <w:pPr>
        <w:jc w:val="left"/>
        <w:rPr>
          <w:rFonts w:cs="Times New Roman"/>
        </w:rPr>
      </w:pPr>
      <w:r>
        <w:rPr>
          <w:rFonts w:cs="宋体" w:hint="eastAsia"/>
        </w:rPr>
        <w:t>地点：中国·深圳</w:t>
      </w:r>
    </w:p>
    <w:p w:rsidR="00FE4EBA" w:rsidRDefault="00FE4EBA">
      <w:pPr>
        <w:jc w:val="left"/>
        <w:rPr>
          <w:rFonts w:cs="Times New Roman"/>
        </w:rPr>
      </w:pPr>
      <w:r>
        <w:rPr>
          <w:rFonts w:cs="宋体" w:hint="eastAsia"/>
        </w:rPr>
        <w:t>规模：</w:t>
      </w:r>
      <w:r>
        <w:t>800</w:t>
      </w:r>
      <w:r>
        <w:rPr>
          <w:rFonts w:cs="宋体" w:hint="eastAsia"/>
        </w:rPr>
        <w:t>人</w:t>
      </w:r>
    </w:p>
    <w:p w:rsidR="00FE4EBA" w:rsidRDefault="00FE4EBA">
      <w:pPr>
        <w:jc w:val="lef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三、组织机构</w:t>
      </w:r>
    </w:p>
    <w:p w:rsidR="00FE4EBA" w:rsidRDefault="00FE4EBA">
      <w:pPr>
        <w:jc w:val="left"/>
        <w:rPr>
          <w:rFonts w:cs="Times New Roman"/>
        </w:rPr>
      </w:pPr>
      <w:r>
        <w:rPr>
          <w:rFonts w:cs="宋体" w:hint="eastAsia"/>
          <w:b/>
          <w:bCs/>
        </w:rPr>
        <w:t>主办单位：</w:t>
      </w:r>
      <w:r>
        <w:rPr>
          <w:rFonts w:cs="宋体" w:hint="eastAsia"/>
        </w:rPr>
        <w:t>深圳大学</w:t>
      </w:r>
    </w:p>
    <w:p w:rsidR="00FE4EBA" w:rsidRDefault="00FE4EBA">
      <w:pPr>
        <w:jc w:val="left"/>
        <w:rPr>
          <w:rFonts w:cs="Times New Roman"/>
        </w:rPr>
      </w:pPr>
      <w:r>
        <w:t xml:space="preserve">          </w:t>
      </w:r>
      <w:r>
        <w:rPr>
          <w:rFonts w:cs="宋体" w:hint="eastAsia"/>
        </w:rPr>
        <w:t>深圳市土木建筑学会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中铁第四勘察设计院集团有限公司</w:t>
      </w:r>
    </w:p>
    <w:p w:rsidR="00FE4EBA" w:rsidRDefault="00FE4EBA">
      <w:pPr>
        <w:jc w:val="left"/>
        <w:rPr>
          <w:rFonts w:cs="Times New Roman"/>
        </w:rPr>
      </w:pPr>
      <w:r>
        <w:rPr>
          <w:rFonts w:cs="宋体" w:hint="eastAsia"/>
          <w:b/>
          <w:bCs/>
        </w:rPr>
        <w:t>特别协办：</w:t>
      </w:r>
      <w:r>
        <w:rPr>
          <w:rFonts w:cs="宋体" w:hint="eastAsia"/>
        </w:rPr>
        <w:t>中国铁路设计集团有限公司</w:t>
      </w:r>
    </w:p>
    <w:p w:rsidR="00FE4EBA" w:rsidRDefault="00FE4EBA">
      <w:pPr>
        <w:jc w:val="left"/>
        <w:rPr>
          <w:rFonts w:cs="Times New Roman"/>
        </w:rPr>
      </w:pPr>
      <w:r>
        <w:rPr>
          <w:rFonts w:cs="宋体" w:hint="eastAsia"/>
          <w:b/>
          <w:bCs/>
        </w:rPr>
        <w:t>协办单位：</w:t>
      </w:r>
      <w:r>
        <w:rPr>
          <w:rFonts w:cs="宋体" w:hint="eastAsia"/>
        </w:rPr>
        <w:t>深圳大学土木与交通工程学院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深圳大学未来地下城市研究院</w:t>
      </w:r>
    </w:p>
    <w:p w:rsidR="00FE4EBA" w:rsidRDefault="00FE4EBA" w:rsidP="00042D18">
      <w:pPr>
        <w:ind w:firstLineChars="500" w:firstLine="31680"/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滨海城市韧性基础设施教育部重点实验室</w:t>
      </w:r>
    </w:p>
    <w:p w:rsidR="00FE4EBA" w:rsidRDefault="00FE4EBA" w:rsidP="00042D18">
      <w:pPr>
        <w:ind w:firstLineChars="500" w:firstLine="31680"/>
        <w:jc w:val="left"/>
      </w:pPr>
      <w:r>
        <w:rPr>
          <w:rFonts w:cs="宋体" w:hint="eastAsia"/>
        </w:rPr>
        <w:t>中铁南方投资集团有限公司</w:t>
      </w:r>
      <w:r>
        <w:t xml:space="preserve"> </w:t>
      </w:r>
    </w:p>
    <w:p w:rsidR="00FE4EBA" w:rsidRDefault="00FE4EBA" w:rsidP="00042D18">
      <w:pPr>
        <w:ind w:firstLineChars="500" w:firstLine="31680"/>
        <w:jc w:val="left"/>
      </w:pPr>
      <w:r>
        <w:rPr>
          <w:rFonts w:cs="宋体" w:hint="eastAsia"/>
        </w:rPr>
        <w:t>中电建南方建设投资有限公司</w:t>
      </w:r>
      <w:r>
        <w:t xml:space="preserve"> 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中国交通建设股份有限公司南方分公司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中国建设基础设施有限公司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中铁建南方建设投资有限公司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中交隧道工程局有限公司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深圳中冶管廊科技发展有限公司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中国葛洲坝集团市政工程有限公司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中铁十四局集团有限公司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上海市政工程设计研究总院</w:t>
      </w:r>
      <w:r>
        <w:t>(</w:t>
      </w:r>
      <w:r>
        <w:rPr>
          <w:rFonts w:cs="宋体" w:hint="eastAsia"/>
        </w:rPr>
        <w:t>集团</w:t>
      </w:r>
      <w:r>
        <w:t>)</w:t>
      </w:r>
      <w:r>
        <w:rPr>
          <w:rFonts w:cs="宋体" w:hint="eastAsia"/>
        </w:rPr>
        <w:t>有限公司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广州市市政工程设计研究总院有限公司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轨道交通工程信息化国家重点实验室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深圳港创建材股份有限公司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上海隧道工程有限公司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华东建筑集团股份有限公司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cs="宋体" w:hint="eastAsia"/>
        </w:rPr>
        <w:t>同济大学建筑设计研究院（集团）有限公司</w:t>
      </w:r>
    </w:p>
    <w:p w:rsidR="00FE4EBA" w:rsidRDefault="00FE4EBA">
      <w:pPr>
        <w:jc w:val="left"/>
        <w:rPr>
          <w:rFonts w:ascii="宋体" w:cs="Times New Roman"/>
          <w:color w:val="000000"/>
        </w:rPr>
      </w:pPr>
      <w:r>
        <w:rPr>
          <w:rFonts w:cs="宋体" w:hint="eastAsia"/>
          <w:b/>
          <w:bCs/>
        </w:rPr>
        <w:t>支持单位：</w:t>
      </w:r>
      <w:r>
        <w:rPr>
          <w:rFonts w:ascii="宋体" w:hAnsi="宋体" w:cs="宋体" w:hint="eastAsia"/>
          <w:color w:val="000000"/>
        </w:rPr>
        <w:t>同济大学土木工程学院</w:t>
      </w:r>
    </w:p>
    <w:p w:rsidR="00FE4EBA" w:rsidRDefault="00FE4EBA" w:rsidP="00042D18">
      <w:pPr>
        <w:ind w:firstLineChars="500" w:firstLine="31680"/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中国建筑西南勘察设计研究院有限公司</w:t>
      </w:r>
    </w:p>
    <w:p w:rsidR="00FE4EBA" w:rsidRDefault="00FE4EBA">
      <w:pPr>
        <w:jc w:val="lef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承办单位：</w:t>
      </w:r>
      <w:r>
        <w:rPr>
          <w:rFonts w:ascii="宋体" w:hAnsi="宋体" w:cs="宋体" w:hint="eastAsia"/>
          <w:color w:val="000000"/>
        </w:rPr>
        <w:t>深圳中国工程院院士活动基地</w:t>
      </w:r>
    </w:p>
    <w:p w:rsidR="00FE4EBA" w:rsidRDefault="00FE4EBA" w:rsidP="00042D18">
      <w:pPr>
        <w:ind w:firstLineChars="500" w:firstLine="31680"/>
        <w:jc w:val="left"/>
        <w:rPr>
          <w:rFonts w:cs="Times New Roman"/>
        </w:rPr>
      </w:pPr>
      <w:r>
        <w:rPr>
          <w:rFonts w:ascii="宋体" w:hAnsi="宋体" w:cs="宋体" w:hint="eastAsia"/>
          <w:color w:val="000000"/>
        </w:rPr>
        <w:t>深圳市中腾</w:t>
      </w:r>
      <w:r>
        <w:rPr>
          <w:rFonts w:cs="宋体" w:hint="eastAsia"/>
        </w:rPr>
        <w:t>建业建设投资有限公司</w:t>
      </w:r>
    </w:p>
    <w:p w:rsidR="00FE4EBA" w:rsidRDefault="00FE4EBA">
      <w:pPr>
        <w:jc w:val="left"/>
        <w:rPr>
          <w:rFonts w:cs="Times New Roman"/>
        </w:rPr>
      </w:pPr>
      <w:r>
        <w:rPr>
          <w:rFonts w:cs="宋体" w:hint="eastAsia"/>
          <w:b/>
          <w:bCs/>
        </w:rPr>
        <w:t>支持媒体：</w:t>
      </w:r>
      <w:r>
        <w:rPr>
          <w:rFonts w:ascii="宋体" w:hAnsi="宋体" w:cs="宋体" w:hint="eastAsia"/>
        </w:rPr>
        <w:t>《隧道建设</w:t>
      </w:r>
      <w:r>
        <w:rPr>
          <w:rFonts w:ascii="宋体" w:hAnsi="宋体" w:cs="宋体"/>
        </w:rPr>
        <w:t>(</w:t>
      </w:r>
      <w:r>
        <w:rPr>
          <w:rFonts w:ascii="宋体" w:hAnsi="宋体" w:cs="宋体" w:hint="eastAsia"/>
        </w:rPr>
        <w:t>中英文</w:t>
      </w:r>
      <w:r>
        <w:rPr>
          <w:rFonts w:ascii="宋体" w:hAnsi="宋体" w:cs="宋体"/>
        </w:rPr>
        <w:t>)</w:t>
      </w:r>
      <w:r>
        <w:rPr>
          <w:rFonts w:ascii="宋体" w:hAnsi="宋体" w:cs="宋体" w:hint="eastAsia"/>
        </w:rPr>
        <w:t>》、《防灾减灾工程学报》、</w:t>
      </w:r>
      <w:r>
        <w:rPr>
          <w:rFonts w:cs="宋体" w:hint="eastAsia"/>
        </w:rPr>
        <w:t>《中国公路学报》、《中国市政工程》、《现代隧道技术》、隧道网、基建通、岩土网</w:t>
      </w:r>
    </w:p>
    <w:p w:rsidR="00FE4EBA" w:rsidRDefault="00FE4EBA">
      <w:pPr>
        <w:jc w:val="lef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四、大会议题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城市地下空间突发灾害防控与管理；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城市地下空间防洪防汛安全；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城市地下空间运营安全及应急预防；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人防工程在城市地下空间防灾中定位与作用；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cs="宋体" w:hint="eastAsia"/>
        </w:rPr>
        <w:t>城市地下空间的智慧防灾系统；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cs="宋体" w:hint="eastAsia"/>
        </w:rPr>
        <w:t>城市地下空间的防灾体系发展的新思路、新方法；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城市地下空间的开发利用规划、设计、施工、监测、运维与管理；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城市地下空间的政策、法规、信息管理；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城市轨道交通与地下道路建运维；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城市核心区地下空间开发技术研究；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地下空间开发和工程安全防护关键技术问题；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地下空间建造和运维过程中的信息化新技术；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大型地下交通综合体明挖建造关键技术与实践；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铁路、公路隧道建管养新理念、新技术；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隧道设备研发、再制造技术；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水利与能源隧道的新理念、新技术；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隧道工程的灾害预防与管理；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  <w:spacing w:val="8"/>
          <w:shd w:val="clear" w:color="auto" w:fill="FFFFFF"/>
        </w:rPr>
        <w:t>盾构掘进新技术、新工法；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岩土、地基、隧道及地下结构；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重大、特殊工程案例实践与研究；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复杂基坑、基坑群工程设计理论与实践及其新进展；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智慧综合管廊的应用与发展；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综合管廊新技术、新工艺、新材料；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城市更新地下空间改造、老旧城区综合管廊建设；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综合管廊运营维护管理；</w:t>
      </w:r>
    </w:p>
    <w:p w:rsidR="00FE4EBA" w:rsidRDefault="00FE4EBA">
      <w:pPr>
        <w:numPr>
          <w:ilvl w:val="0"/>
          <w:numId w:val="1"/>
        </w:numPr>
        <w:jc w:val="left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防水、防腐新技术、新产品在隧道工程与地下空间的应用。</w:t>
      </w:r>
    </w:p>
    <w:p w:rsidR="00FE4EBA" w:rsidRDefault="00FE4EBA">
      <w:pPr>
        <w:autoSpaceDE w:val="0"/>
        <w:autoSpaceDN w:val="0"/>
        <w:spacing w:before="141"/>
        <w:rPr>
          <w:rFonts w:ascii="宋体" w:cs="Times New Roman"/>
          <w:b/>
          <w:bCs/>
          <w:color w:val="0C0C0C"/>
        </w:rPr>
      </w:pPr>
      <w:r>
        <w:rPr>
          <w:rFonts w:ascii="宋体" w:hAnsi="宋体" w:cs="宋体" w:hint="eastAsia"/>
          <w:b/>
          <w:bCs/>
          <w:color w:val="0C0C0C"/>
        </w:rPr>
        <w:t>五、专家委员会</w:t>
      </w:r>
    </w:p>
    <w:p w:rsidR="00FE4EBA" w:rsidRDefault="00FE4EBA">
      <w:pPr>
        <w:tabs>
          <w:tab w:val="left" w:pos="5720"/>
        </w:tabs>
        <w:autoSpaceDE w:val="0"/>
        <w:autoSpaceDN w:val="0"/>
        <w:spacing w:before="141"/>
        <w:jc w:val="left"/>
        <w:rPr>
          <w:rFonts w:ascii="宋体" w:cs="Times New Roman"/>
          <w:b/>
          <w:bCs/>
          <w:color w:val="0C0C0C"/>
        </w:rPr>
      </w:pPr>
      <w:r>
        <w:rPr>
          <w:rFonts w:ascii="宋体" w:hAnsi="宋体" w:cs="宋体" w:hint="eastAsia"/>
          <w:b/>
          <w:bCs/>
          <w:color w:val="0C0C0C"/>
        </w:rPr>
        <w:t>大会名誉主席：</w:t>
      </w:r>
      <w:r>
        <w:rPr>
          <w:rFonts w:ascii="宋体" w:hAnsi="宋体" w:cs="宋体" w:hint="eastAsia"/>
          <w:color w:val="0C0C0C"/>
        </w:rPr>
        <w:t>孙　钧、钱七虎</w:t>
      </w:r>
    </w:p>
    <w:p w:rsidR="00FE4EBA" w:rsidRDefault="00FE4EBA">
      <w:pPr>
        <w:tabs>
          <w:tab w:val="left" w:pos="5720"/>
        </w:tabs>
        <w:autoSpaceDE w:val="0"/>
        <w:autoSpaceDN w:val="0"/>
        <w:spacing w:before="141"/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b/>
          <w:bCs/>
          <w:color w:val="0C0C0C"/>
        </w:rPr>
        <w:t>大会主席：</w:t>
      </w:r>
      <w:r>
        <w:rPr>
          <w:rFonts w:ascii="宋体" w:hAnsi="宋体" w:cs="宋体" w:hint="eastAsia"/>
          <w:color w:val="0C0C0C"/>
        </w:rPr>
        <w:t>陈湘生</w:t>
      </w:r>
    </w:p>
    <w:p w:rsidR="00FE4EBA" w:rsidRDefault="00FE4EBA">
      <w:pPr>
        <w:autoSpaceDE w:val="0"/>
        <w:autoSpaceDN w:val="0"/>
        <w:spacing w:before="141"/>
        <w:rPr>
          <w:rFonts w:ascii="宋体" w:cs="Times New Roman"/>
          <w:b/>
          <w:bCs/>
          <w:color w:val="0C0C0C"/>
        </w:rPr>
      </w:pPr>
      <w:r>
        <w:rPr>
          <w:rFonts w:ascii="宋体" w:hAnsi="宋体" w:cs="宋体"/>
          <w:b/>
          <w:bCs/>
          <w:color w:val="0C0C0C"/>
        </w:rPr>
        <w:t>1</w:t>
      </w:r>
      <w:r>
        <w:rPr>
          <w:rFonts w:ascii="宋体" w:hAnsi="宋体" w:cs="宋体" w:hint="eastAsia"/>
          <w:b/>
          <w:bCs/>
          <w:color w:val="0C0C0C"/>
        </w:rPr>
        <w:t>、顾问委员会</w:t>
      </w:r>
      <w:r>
        <w:rPr>
          <w:rFonts w:ascii="宋体" w:hAnsi="宋体" w:cs="宋体" w:hint="eastAsia"/>
          <w:color w:val="0C0C0C"/>
        </w:rPr>
        <w:t>（按姓氏拼音首字母排序）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杜彦良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丁烈云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邓铭江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冯夏庭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顾金才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龚晓南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郭仁忠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梁文灏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李术才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缪昌文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孟建民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聂建国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钮新强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任辉启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施仲衡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王复明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谢礼立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谢和平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 xml:space="preserve">杨秀敏　</w:t>
      </w:r>
      <w:r>
        <w:rPr>
          <w:rFonts w:ascii="宋体" w:hAnsi="宋体" w:cs="宋体"/>
          <w:color w:val="0C0C0C"/>
        </w:rPr>
        <w:t xml:space="preserve"> </w:t>
      </w:r>
      <w:r>
        <w:rPr>
          <w:rFonts w:ascii="宋体" w:hAnsi="宋体" w:cs="宋体" w:hint="eastAsia"/>
          <w:color w:val="0C0C0C"/>
        </w:rPr>
        <w:t>周丰峻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郑颖人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周福霖</w:t>
      </w:r>
    </w:p>
    <w:p w:rsidR="00FE4EBA" w:rsidRDefault="00FE4EBA">
      <w:pPr>
        <w:jc w:val="left"/>
        <w:rPr>
          <w:rFonts w:ascii="宋体" w:cs="Times New Roman"/>
          <w:b/>
          <w:bCs/>
          <w:color w:val="0C0C0C"/>
        </w:rPr>
      </w:pPr>
      <w:r>
        <w:rPr>
          <w:rFonts w:ascii="宋体" w:hAnsi="宋体" w:cs="宋体"/>
          <w:b/>
          <w:bCs/>
          <w:color w:val="0C0C0C"/>
        </w:rPr>
        <w:t>2</w:t>
      </w:r>
      <w:r>
        <w:rPr>
          <w:rFonts w:ascii="宋体" w:hAnsi="宋体" w:cs="宋体" w:hint="eastAsia"/>
          <w:b/>
          <w:bCs/>
          <w:color w:val="0C0C0C"/>
        </w:rPr>
        <w:t>、学术委员会</w:t>
      </w:r>
      <w:r>
        <w:rPr>
          <w:rFonts w:ascii="宋体" w:hAnsi="宋体" w:cs="宋体" w:hint="eastAsia"/>
          <w:color w:val="0C0C0C"/>
        </w:rPr>
        <w:t>（按姓氏拼音首字母排序）</w:t>
      </w:r>
    </w:p>
    <w:p w:rsidR="00FE4EBA" w:rsidRDefault="00FE4EBA">
      <w:pPr>
        <w:autoSpaceDE w:val="0"/>
        <w:autoSpaceDN w:val="0"/>
        <w:spacing w:before="141"/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b/>
          <w:bCs/>
          <w:color w:val="0C0C0C"/>
        </w:rPr>
        <w:t>主　任：</w:t>
      </w:r>
      <w:r>
        <w:rPr>
          <w:rFonts w:ascii="宋体" w:hAnsi="宋体" w:cs="宋体" w:hint="eastAsia"/>
          <w:color w:val="0C0C0C"/>
        </w:rPr>
        <w:t>黄力平</w:t>
      </w:r>
    </w:p>
    <w:p w:rsidR="00FE4EBA" w:rsidRDefault="00FE4EBA">
      <w:pPr>
        <w:autoSpaceDE w:val="0"/>
        <w:autoSpaceDN w:val="0"/>
        <w:spacing w:before="141"/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b/>
          <w:bCs/>
          <w:color w:val="0C0C0C"/>
        </w:rPr>
        <w:t>副主任：</w:t>
      </w:r>
      <w:r>
        <w:rPr>
          <w:rFonts w:ascii="宋体" w:hAnsi="宋体" w:cs="宋体" w:hint="eastAsia"/>
          <w:color w:val="0C0C0C"/>
        </w:rPr>
        <w:t>洪开荣、龙宏德、雷升祥</w:t>
      </w:r>
    </w:p>
    <w:p w:rsidR="00FE4EBA" w:rsidRDefault="00FE4EBA">
      <w:pPr>
        <w:autoSpaceDE w:val="0"/>
        <w:autoSpaceDN w:val="0"/>
        <w:spacing w:before="141"/>
        <w:jc w:val="left"/>
        <w:rPr>
          <w:rFonts w:ascii="宋体" w:cs="Times New Roman"/>
          <w:b/>
          <w:bCs/>
          <w:color w:val="0C0C0C"/>
        </w:rPr>
      </w:pPr>
      <w:r>
        <w:rPr>
          <w:rFonts w:ascii="宋体" w:hAnsi="宋体" w:cs="宋体" w:hint="eastAsia"/>
          <w:b/>
          <w:bCs/>
          <w:color w:val="0C0C0C"/>
        </w:rPr>
        <w:t>秘书长：</w:t>
      </w:r>
      <w:r>
        <w:rPr>
          <w:rFonts w:ascii="宋体" w:hAnsi="宋体" w:cs="宋体" w:hint="eastAsia"/>
          <w:color w:val="0C0C0C"/>
        </w:rPr>
        <w:t>刘福义</w:t>
      </w:r>
    </w:p>
    <w:p w:rsidR="00FE4EBA" w:rsidRDefault="00FE4EBA">
      <w:pPr>
        <w:autoSpaceDE w:val="0"/>
        <w:autoSpaceDN w:val="0"/>
        <w:spacing w:before="141"/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b/>
          <w:bCs/>
          <w:color w:val="0C0C0C"/>
        </w:rPr>
        <w:t>委　员：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程海云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崔宏志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陈　玮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陈　健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邓启华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冯晓燕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苟明中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郭现钊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郭小华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侯文军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胡　鹰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胡文伟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洪　澜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韩向阳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何　川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扈　森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江　建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贾连辉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贾　坚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雷江松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李平安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李爱东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廖　凯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刘树亚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刘鹏飞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刘继强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刘新荣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刘　巍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鲁　南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梁志强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陆建华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马　栋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苗　禾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农兴中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潘明亮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齐震明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仇文革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瞿培华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孙　波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孙成伟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史海欧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宋天田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苏　栋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唐　勇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王杜娟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王卫东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王恒栋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谢晋水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谢雄耀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肖世雄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肖明清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薛　峰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徐玉胜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徐　波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熊正元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姚占虎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杨少林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杨发克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张顶立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张中安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张自太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张艳平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张世荣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张宏伟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竺维彬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宗传苓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钟长平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赵　勇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赵继增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朱瑶宏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朱建峰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朱瑞喜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朱雁飞</w:t>
      </w:r>
    </w:p>
    <w:p w:rsidR="00FE4EBA" w:rsidRDefault="00FE4EBA">
      <w:pPr>
        <w:autoSpaceDE w:val="0"/>
        <w:autoSpaceDN w:val="0"/>
        <w:spacing w:before="141"/>
        <w:rPr>
          <w:rFonts w:ascii="宋体" w:cs="Times New Roman"/>
          <w:b/>
          <w:bCs/>
          <w:color w:val="0C0C0C"/>
        </w:rPr>
      </w:pPr>
      <w:r>
        <w:rPr>
          <w:rFonts w:ascii="宋体" w:hAnsi="宋体" w:cs="宋体"/>
          <w:b/>
          <w:bCs/>
          <w:color w:val="0C0C0C"/>
        </w:rPr>
        <w:t>3</w:t>
      </w:r>
      <w:r>
        <w:rPr>
          <w:rFonts w:ascii="宋体" w:hAnsi="宋体" w:cs="宋体" w:hint="eastAsia"/>
          <w:b/>
          <w:bCs/>
          <w:color w:val="0C0C0C"/>
        </w:rPr>
        <w:t>、组织委员会</w:t>
      </w:r>
      <w:r>
        <w:rPr>
          <w:rFonts w:ascii="宋体" w:hAnsi="宋体" w:cs="宋体" w:hint="eastAsia"/>
          <w:color w:val="0C0C0C"/>
        </w:rPr>
        <w:t>（按姓氏拼音首字母排序）</w:t>
      </w:r>
    </w:p>
    <w:p w:rsidR="00FE4EBA" w:rsidRDefault="00FE4EBA">
      <w:pPr>
        <w:autoSpaceDE w:val="0"/>
        <w:autoSpaceDN w:val="0"/>
        <w:spacing w:before="141"/>
        <w:rPr>
          <w:rFonts w:ascii="宋体" w:cs="Times New Roman"/>
          <w:color w:val="0C0C0C"/>
        </w:rPr>
      </w:pPr>
      <w:r>
        <w:rPr>
          <w:rFonts w:ascii="宋体" w:hAnsi="宋体" w:cs="宋体" w:hint="eastAsia"/>
          <w:b/>
          <w:bCs/>
          <w:color w:val="0C0C0C"/>
        </w:rPr>
        <w:t>秘书长：</w:t>
      </w:r>
      <w:r>
        <w:rPr>
          <w:rFonts w:ascii="宋体" w:hAnsi="宋体" w:cs="宋体" w:hint="eastAsia"/>
          <w:color w:val="0C0C0C"/>
        </w:rPr>
        <w:t>曹玉洁</w:t>
      </w:r>
    </w:p>
    <w:p w:rsidR="00FE4EBA" w:rsidRDefault="00FE4EBA">
      <w:pPr>
        <w:autoSpaceDE w:val="0"/>
        <w:autoSpaceDN w:val="0"/>
        <w:spacing w:before="141"/>
        <w:rPr>
          <w:rFonts w:ascii="宋体" w:cs="Times New Roman"/>
          <w:b/>
          <w:bCs/>
          <w:color w:val="0C0C0C"/>
        </w:rPr>
      </w:pPr>
      <w:r>
        <w:rPr>
          <w:rFonts w:ascii="宋体" w:hAnsi="宋体" w:cs="宋体" w:hint="eastAsia"/>
          <w:b/>
          <w:bCs/>
          <w:color w:val="0C0C0C"/>
        </w:rPr>
        <w:t>委　员：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包小华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陈　曦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陈洲泉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 xml:space="preserve">曹成勇　</w:t>
      </w:r>
      <w:r>
        <w:rPr>
          <w:rFonts w:ascii="宋体" w:hAnsi="宋体" w:cs="宋体"/>
          <w:color w:val="0C0C0C"/>
        </w:rPr>
        <w:t xml:space="preserve"> </w:t>
      </w:r>
      <w:r>
        <w:rPr>
          <w:rFonts w:ascii="宋体" w:hAnsi="宋体" w:cs="宋体" w:hint="eastAsia"/>
          <w:color w:val="0C0C0C"/>
        </w:rPr>
        <w:t>邓玉才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付艳斌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韩凯航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 xml:space="preserve">林星涛　</w:t>
      </w:r>
      <w:r>
        <w:rPr>
          <w:rFonts w:ascii="宋体" w:hAnsi="宋体" w:cs="宋体"/>
          <w:color w:val="0C0C0C"/>
        </w:rPr>
        <w:t xml:space="preserve"> </w:t>
      </w:r>
      <w:r>
        <w:rPr>
          <w:rFonts w:ascii="宋体" w:hAnsi="宋体" w:cs="宋体" w:hint="eastAsia"/>
          <w:color w:val="0C0C0C"/>
        </w:rPr>
        <w:t>李立兵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李　涛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刘安生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刘　谦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 xml:space="preserve">刘　勋　</w:t>
      </w:r>
      <w:r>
        <w:rPr>
          <w:rFonts w:ascii="宋体" w:hAnsi="宋体" w:cs="宋体"/>
          <w:color w:val="0C0C0C"/>
        </w:rPr>
        <w:t xml:space="preserve"> </w:t>
      </w:r>
      <w:r>
        <w:rPr>
          <w:rFonts w:ascii="宋体" w:hAnsi="宋体" w:cs="宋体" w:hint="eastAsia"/>
          <w:color w:val="0C0C0C"/>
        </w:rPr>
        <w:t>陆　坤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庞小朝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彭远胜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钱锦敏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沈　翔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 xml:space="preserve">孙晓辉　</w:t>
      </w:r>
      <w:r>
        <w:rPr>
          <w:rFonts w:ascii="宋体" w:hAnsi="宋体" w:cs="宋体"/>
          <w:color w:val="0C0C0C"/>
        </w:rPr>
        <w:t xml:space="preserve"> </w:t>
      </w:r>
      <w:r>
        <w:rPr>
          <w:rFonts w:ascii="宋体" w:hAnsi="宋体" w:cs="宋体" w:hint="eastAsia"/>
          <w:color w:val="0C0C0C"/>
        </w:rPr>
        <w:t>陶俊杰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王雪涛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夏长青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>熊　昊</w:t>
      </w:r>
      <w:r>
        <w:rPr>
          <w:rFonts w:ascii="宋体" w:hAnsi="宋体" w:cs="宋体"/>
          <w:color w:val="0C0C0C"/>
        </w:rPr>
        <w:t xml:space="preserve">   </w:t>
      </w:r>
      <w:r>
        <w:rPr>
          <w:rFonts w:ascii="宋体" w:hAnsi="宋体" w:cs="宋体" w:hint="eastAsia"/>
          <w:color w:val="0C0C0C"/>
        </w:rPr>
        <w:t xml:space="preserve">郑余朝　</w:t>
      </w:r>
      <w:r>
        <w:rPr>
          <w:rFonts w:ascii="宋体" w:hAnsi="宋体" w:cs="宋体"/>
          <w:color w:val="0C0C0C"/>
        </w:rPr>
        <w:t xml:space="preserve"> </w:t>
      </w:r>
      <w:r>
        <w:rPr>
          <w:rFonts w:ascii="宋体" w:hAnsi="宋体" w:cs="宋体" w:hint="eastAsia"/>
          <w:color w:val="0C0C0C"/>
        </w:rPr>
        <w:t>朱　旻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b/>
          <w:bCs/>
          <w:color w:val="0C0C0C"/>
        </w:rPr>
        <w:t>六、日程安排</w:t>
      </w:r>
    </w:p>
    <w:tbl>
      <w:tblPr>
        <w:tblpPr w:leftFromText="180" w:rightFromText="180" w:vertAnchor="text" w:horzAnchor="page" w:tblpX="1495" w:tblpY="5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67"/>
        <w:gridCol w:w="1785"/>
        <w:gridCol w:w="4556"/>
      </w:tblGrid>
      <w:tr w:rsidR="00FE4EBA" w:rsidRPr="00D72C5D">
        <w:tc>
          <w:tcPr>
            <w:tcW w:w="2767" w:type="dxa"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jc w:val="center"/>
              <w:rPr>
                <w:rFonts w:ascii="宋体" w:cs="Times New Roman"/>
                <w:color w:val="0C0C0C"/>
              </w:rPr>
            </w:pPr>
            <w:r w:rsidRPr="00D72C5D">
              <w:rPr>
                <w:rFonts w:ascii="宋体" w:hAnsi="宋体" w:cs="宋体"/>
                <w:color w:val="0C0C0C"/>
              </w:rPr>
              <w:t>3</w:t>
            </w:r>
            <w:r w:rsidRPr="00D72C5D">
              <w:rPr>
                <w:rFonts w:ascii="宋体" w:hAnsi="宋体" w:cs="宋体" w:hint="eastAsia"/>
                <w:color w:val="0C0C0C"/>
              </w:rPr>
              <w:t>月</w:t>
            </w:r>
            <w:r w:rsidRPr="00D72C5D">
              <w:rPr>
                <w:rFonts w:ascii="宋体" w:hAnsi="宋体" w:cs="宋体"/>
                <w:color w:val="0C0C0C"/>
              </w:rPr>
              <w:t>24</w:t>
            </w:r>
            <w:r w:rsidRPr="00D72C5D">
              <w:rPr>
                <w:rFonts w:ascii="宋体" w:hAnsi="宋体" w:cs="宋体" w:hint="eastAsia"/>
                <w:color w:val="0C0C0C"/>
              </w:rPr>
              <w:t>日（周四）</w:t>
            </w:r>
          </w:p>
        </w:tc>
        <w:tc>
          <w:tcPr>
            <w:tcW w:w="1785" w:type="dxa"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C0C0C"/>
              </w:rPr>
            </w:pPr>
            <w:r w:rsidRPr="00D72C5D">
              <w:rPr>
                <w:rFonts w:ascii="宋体" w:hAnsi="宋体" w:cs="宋体"/>
                <w:color w:val="0C0C0C"/>
              </w:rPr>
              <w:t>14:00-24:00</w:t>
            </w:r>
          </w:p>
        </w:tc>
        <w:tc>
          <w:tcPr>
            <w:tcW w:w="4556" w:type="dxa"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rPr>
                <w:rFonts w:ascii="宋体" w:cs="Times New Roman"/>
                <w:color w:val="0C0C0C"/>
              </w:rPr>
            </w:pPr>
            <w:r w:rsidRPr="00D72C5D">
              <w:rPr>
                <w:rFonts w:ascii="宋体" w:hAnsi="宋体" w:cs="宋体" w:hint="eastAsia"/>
                <w:color w:val="0C0C0C"/>
              </w:rPr>
              <w:t>报到</w:t>
            </w:r>
          </w:p>
        </w:tc>
      </w:tr>
      <w:tr w:rsidR="00FE4EBA" w:rsidRPr="00D72C5D">
        <w:trPr>
          <w:trHeight w:val="350"/>
        </w:trPr>
        <w:tc>
          <w:tcPr>
            <w:tcW w:w="2767" w:type="dxa"/>
            <w:vMerge w:val="restart"/>
            <w:vAlign w:val="center"/>
          </w:tcPr>
          <w:p w:rsidR="00FE4EBA" w:rsidRPr="00D72C5D" w:rsidRDefault="00FE4EBA" w:rsidP="005D0EA8">
            <w:pPr>
              <w:spacing w:line="360" w:lineRule="exact"/>
              <w:rPr>
                <w:rFonts w:ascii="宋体" w:cs="Times New Roman"/>
                <w:color w:val="0C0C0C"/>
              </w:rPr>
            </w:pPr>
            <w:r w:rsidRPr="00D72C5D">
              <w:rPr>
                <w:rFonts w:ascii="宋体" w:hAnsi="宋体" w:cs="宋体"/>
                <w:color w:val="0C0C0C"/>
              </w:rPr>
              <w:t>3</w:t>
            </w:r>
            <w:r w:rsidRPr="00D72C5D">
              <w:rPr>
                <w:rFonts w:ascii="宋体" w:hAnsi="宋体" w:cs="宋体" w:hint="eastAsia"/>
                <w:color w:val="0C0C0C"/>
              </w:rPr>
              <w:t>月</w:t>
            </w:r>
            <w:r w:rsidRPr="00D72C5D">
              <w:rPr>
                <w:rFonts w:ascii="宋体" w:hAnsi="宋体" w:cs="宋体"/>
                <w:color w:val="0C0C0C"/>
              </w:rPr>
              <w:t>25</w:t>
            </w:r>
            <w:r w:rsidRPr="00D72C5D">
              <w:rPr>
                <w:rFonts w:ascii="宋体" w:hAnsi="宋体" w:cs="宋体" w:hint="eastAsia"/>
                <w:color w:val="0C0C0C"/>
              </w:rPr>
              <w:t>日（周五）</w:t>
            </w:r>
          </w:p>
        </w:tc>
        <w:tc>
          <w:tcPr>
            <w:tcW w:w="1785" w:type="dxa"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C0C0C"/>
              </w:rPr>
            </w:pPr>
            <w:r w:rsidRPr="00D72C5D">
              <w:rPr>
                <w:rFonts w:ascii="宋体" w:hAnsi="宋体" w:cs="宋体"/>
                <w:color w:val="0C0C0C"/>
              </w:rPr>
              <w:t>09:00-10:00</w:t>
            </w:r>
          </w:p>
        </w:tc>
        <w:tc>
          <w:tcPr>
            <w:tcW w:w="4556" w:type="dxa"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rPr>
                <w:rFonts w:ascii="宋体" w:cs="Times New Roman"/>
                <w:color w:val="0C0C0C"/>
              </w:rPr>
            </w:pPr>
            <w:r w:rsidRPr="00D72C5D">
              <w:rPr>
                <w:rFonts w:ascii="宋体" w:hAnsi="宋体" w:cs="宋体" w:hint="eastAsia"/>
                <w:color w:val="0C0C0C"/>
              </w:rPr>
              <w:t>开幕式</w:t>
            </w:r>
          </w:p>
        </w:tc>
      </w:tr>
      <w:tr w:rsidR="00FE4EBA" w:rsidRPr="00D72C5D">
        <w:trPr>
          <w:trHeight w:val="350"/>
        </w:trPr>
        <w:tc>
          <w:tcPr>
            <w:tcW w:w="2767" w:type="dxa"/>
            <w:vMerge/>
            <w:vAlign w:val="center"/>
          </w:tcPr>
          <w:p w:rsidR="00FE4EBA" w:rsidRPr="00D72C5D" w:rsidRDefault="00FE4EBA" w:rsidP="005D0EA8">
            <w:pPr>
              <w:spacing w:line="360" w:lineRule="exact"/>
              <w:rPr>
                <w:rFonts w:ascii="宋体" w:cs="Times New Roman"/>
                <w:color w:val="0C0C0C"/>
              </w:rPr>
            </w:pPr>
          </w:p>
        </w:tc>
        <w:tc>
          <w:tcPr>
            <w:tcW w:w="1785" w:type="dxa"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C0C0C"/>
              </w:rPr>
            </w:pPr>
            <w:r w:rsidRPr="00D72C5D">
              <w:rPr>
                <w:rFonts w:ascii="宋体" w:hAnsi="宋体" w:cs="宋体"/>
                <w:color w:val="0C0C0C"/>
              </w:rPr>
              <w:t>10:30-12:00</w:t>
            </w:r>
          </w:p>
        </w:tc>
        <w:tc>
          <w:tcPr>
            <w:tcW w:w="4556" w:type="dxa"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rPr>
                <w:rFonts w:ascii="宋体" w:cs="Times New Roman"/>
                <w:color w:val="0C0C0C"/>
              </w:rPr>
            </w:pPr>
            <w:r w:rsidRPr="00D72C5D">
              <w:rPr>
                <w:rFonts w:ascii="宋体" w:hAnsi="宋体" w:cs="宋体" w:hint="eastAsia"/>
                <w:color w:val="0C0C0C"/>
              </w:rPr>
              <w:t>大会主题报告</w:t>
            </w:r>
          </w:p>
        </w:tc>
      </w:tr>
      <w:tr w:rsidR="00FE4EBA" w:rsidRPr="00D72C5D">
        <w:trPr>
          <w:trHeight w:val="350"/>
        </w:trPr>
        <w:tc>
          <w:tcPr>
            <w:tcW w:w="2767" w:type="dxa"/>
            <w:vMerge/>
            <w:vAlign w:val="center"/>
          </w:tcPr>
          <w:p w:rsidR="00FE4EBA" w:rsidRPr="00D72C5D" w:rsidRDefault="00FE4EBA" w:rsidP="005D0EA8">
            <w:pPr>
              <w:spacing w:line="360" w:lineRule="exact"/>
              <w:rPr>
                <w:rFonts w:ascii="宋体" w:cs="Times New Roman"/>
                <w:color w:val="0C0C0C"/>
              </w:rPr>
            </w:pPr>
          </w:p>
        </w:tc>
        <w:tc>
          <w:tcPr>
            <w:tcW w:w="1785" w:type="dxa"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C0C0C"/>
              </w:rPr>
            </w:pPr>
            <w:r w:rsidRPr="00D72C5D">
              <w:rPr>
                <w:rFonts w:ascii="宋体" w:hAnsi="宋体" w:cs="宋体"/>
                <w:color w:val="0C0C0C"/>
              </w:rPr>
              <w:t>14:00-18:00</w:t>
            </w:r>
          </w:p>
        </w:tc>
        <w:tc>
          <w:tcPr>
            <w:tcW w:w="4556" w:type="dxa"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rPr>
                <w:rFonts w:ascii="宋体" w:cs="Times New Roman"/>
                <w:color w:val="0C0C0C"/>
              </w:rPr>
            </w:pPr>
            <w:r w:rsidRPr="00D72C5D">
              <w:rPr>
                <w:rFonts w:ascii="宋体" w:hAnsi="宋体" w:cs="宋体" w:hint="eastAsia"/>
                <w:color w:val="0C0C0C"/>
              </w:rPr>
              <w:t>大会专题报告</w:t>
            </w:r>
          </w:p>
        </w:tc>
      </w:tr>
      <w:tr w:rsidR="00FE4EBA" w:rsidRPr="00D72C5D">
        <w:trPr>
          <w:trHeight w:val="238"/>
        </w:trPr>
        <w:tc>
          <w:tcPr>
            <w:tcW w:w="2767" w:type="dxa"/>
            <w:vMerge w:val="restart"/>
            <w:vAlign w:val="center"/>
          </w:tcPr>
          <w:p w:rsidR="00FE4EBA" w:rsidRPr="00D72C5D" w:rsidRDefault="00FE4EBA" w:rsidP="005D0EA8">
            <w:pPr>
              <w:spacing w:line="360" w:lineRule="exact"/>
              <w:rPr>
                <w:rFonts w:ascii="宋体" w:cs="Times New Roman"/>
                <w:color w:val="0C0C0C"/>
              </w:rPr>
            </w:pPr>
            <w:r w:rsidRPr="00D72C5D">
              <w:rPr>
                <w:rFonts w:ascii="宋体" w:hAnsi="宋体" w:cs="宋体"/>
                <w:color w:val="0C0C0C"/>
              </w:rPr>
              <w:t>3</w:t>
            </w:r>
            <w:r w:rsidRPr="00D72C5D">
              <w:rPr>
                <w:rFonts w:ascii="宋体" w:hAnsi="宋体" w:cs="宋体" w:hint="eastAsia"/>
                <w:color w:val="0C0C0C"/>
              </w:rPr>
              <w:t>月</w:t>
            </w:r>
            <w:r w:rsidRPr="00D72C5D">
              <w:rPr>
                <w:rFonts w:ascii="宋体" w:hAnsi="宋体" w:cs="宋体"/>
                <w:color w:val="0C0C0C"/>
              </w:rPr>
              <w:t>26</w:t>
            </w:r>
            <w:r w:rsidRPr="00D72C5D">
              <w:rPr>
                <w:rFonts w:ascii="宋体" w:hAnsi="宋体" w:cs="宋体" w:hint="eastAsia"/>
                <w:color w:val="0C0C0C"/>
              </w:rPr>
              <w:t>日（周六）</w:t>
            </w:r>
          </w:p>
        </w:tc>
        <w:tc>
          <w:tcPr>
            <w:tcW w:w="1785" w:type="dxa"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C0C0C"/>
              </w:rPr>
            </w:pPr>
            <w:r w:rsidRPr="00D72C5D">
              <w:rPr>
                <w:rFonts w:ascii="宋体" w:hAnsi="宋体" w:cs="宋体"/>
                <w:color w:val="0C0C0C"/>
              </w:rPr>
              <w:t>09:00-12:00</w:t>
            </w:r>
          </w:p>
        </w:tc>
        <w:tc>
          <w:tcPr>
            <w:tcW w:w="4556" w:type="dxa"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rPr>
                <w:rFonts w:cs="Times New Roman"/>
              </w:rPr>
            </w:pPr>
            <w:r w:rsidRPr="00D72C5D">
              <w:rPr>
                <w:rFonts w:cs="宋体" w:hint="eastAsia"/>
              </w:rPr>
              <w:t>隧道分论坛</w:t>
            </w:r>
          </w:p>
        </w:tc>
      </w:tr>
      <w:tr w:rsidR="00FE4EBA" w:rsidRPr="00D72C5D">
        <w:trPr>
          <w:trHeight w:val="236"/>
        </w:trPr>
        <w:tc>
          <w:tcPr>
            <w:tcW w:w="2767" w:type="dxa"/>
            <w:vMerge/>
            <w:vAlign w:val="center"/>
          </w:tcPr>
          <w:p w:rsidR="00FE4EBA" w:rsidRPr="00D72C5D" w:rsidRDefault="00FE4EBA" w:rsidP="005D0EA8">
            <w:pPr>
              <w:spacing w:line="360" w:lineRule="exact"/>
              <w:rPr>
                <w:rFonts w:ascii="宋体" w:cs="Times New Roman"/>
                <w:color w:val="0C0C0C"/>
              </w:rPr>
            </w:pPr>
          </w:p>
        </w:tc>
        <w:tc>
          <w:tcPr>
            <w:tcW w:w="1785" w:type="dxa"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C0C0C"/>
              </w:rPr>
            </w:pPr>
            <w:r w:rsidRPr="00D72C5D">
              <w:rPr>
                <w:rFonts w:ascii="宋体" w:hAnsi="宋体" w:cs="宋体"/>
                <w:color w:val="0C0C0C"/>
              </w:rPr>
              <w:t>09:00-12:00</w:t>
            </w:r>
          </w:p>
        </w:tc>
        <w:tc>
          <w:tcPr>
            <w:tcW w:w="4556" w:type="dxa"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rPr>
                <w:rFonts w:ascii="宋体" w:cs="Times New Roman"/>
                <w:color w:val="0C0C0C"/>
              </w:rPr>
            </w:pPr>
            <w:r w:rsidRPr="00D72C5D">
              <w:rPr>
                <w:rFonts w:ascii="宋体" w:hAnsi="宋体" w:cs="宋体" w:hint="eastAsia"/>
                <w:color w:val="0C0C0C"/>
              </w:rPr>
              <w:t>地下空间分论坛</w:t>
            </w:r>
          </w:p>
        </w:tc>
      </w:tr>
      <w:tr w:rsidR="00FE4EBA" w:rsidRPr="00D72C5D">
        <w:trPr>
          <w:trHeight w:val="236"/>
        </w:trPr>
        <w:tc>
          <w:tcPr>
            <w:tcW w:w="2767" w:type="dxa"/>
            <w:vMerge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jc w:val="center"/>
              <w:rPr>
                <w:rFonts w:ascii="宋体" w:cs="Times New Roman"/>
                <w:color w:val="0C0C0C"/>
              </w:rPr>
            </w:pPr>
          </w:p>
        </w:tc>
        <w:tc>
          <w:tcPr>
            <w:tcW w:w="1785" w:type="dxa"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C0C0C"/>
              </w:rPr>
            </w:pPr>
            <w:r w:rsidRPr="00D72C5D">
              <w:rPr>
                <w:rFonts w:ascii="宋体" w:hAnsi="宋体" w:cs="宋体"/>
                <w:color w:val="0C0C0C"/>
              </w:rPr>
              <w:t>14:00-17:30</w:t>
            </w:r>
          </w:p>
        </w:tc>
        <w:tc>
          <w:tcPr>
            <w:tcW w:w="4556" w:type="dxa"/>
            <w:vAlign w:val="center"/>
          </w:tcPr>
          <w:p w:rsidR="00FE4EBA" w:rsidRPr="00D72C5D" w:rsidRDefault="00FE4EBA" w:rsidP="005D0EA8">
            <w:pPr>
              <w:autoSpaceDE w:val="0"/>
              <w:autoSpaceDN w:val="0"/>
              <w:spacing w:line="360" w:lineRule="exact"/>
              <w:rPr>
                <w:rFonts w:ascii="宋体" w:cs="Times New Roman"/>
                <w:color w:val="0C0C0C"/>
              </w:rPr>
            </w:pPr>
            <w:r w:rsidRPr="00D72C5D">
              <w:rPr>
                <w:rFonts w:ascii="宋体" w:hAnsi="宋体" w:cs="宋体" w:hint="eastAsia"/>
                <w:color w:val="0C0C0C"/>
              </w:rPr>
              <w:t>参观考察</w:t>
            </w:r>
          </w:p>
        </w:tc>
      </w:tr>
    </w:tbl>
    <w:p w:rsidR="00FE4EBA" w:rsidRDefault="00FE4EBA">
      <w:pPr>
        <w:autoSpaceDE w:val="0"/>
        <w:autoSpaceDN w:val="0"/>
        <w:spacing w:before="141"/>
        <w:rPr>
          <w:rFonts w:ascii="宋体" w:cs="Times New Roman"/>
          <w:b/>
          <w:bCs/>
          <w:color w:val="0C0C0C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C0C0C"/>
        </w:rPr>
        <w:t>七、会议参展</w:t>
      </w:r>
    </w:p>
    <w:p w:rsidR="00FE4EBA" w:rsidRDefault="00FE4EBA">
      <w:pPr>
        <w:autoSpaceDE w:val="0"/>
        <w:autoSpaceDN w:val="0"/>
        <w:spacing w:before="141"/>
        <w:rPr>
          <w:rFonts w:ascii="宋体" w:cs="Times New Roman"/>
          <w:b/>
          <w:bCs/>
        </w:rPr>
      </w:pPr>
      <w:r>
        <w:rPr>
          <w:rFonts w:ascii="宋体" w:hAnsi="宋体" w:cs="宋体" w:hint="eastAsia"/>
          <w:color w:val="0C0C0C"/>
        </w:rPr>
        <w:t>会议期间将设立精品展示区域，展示内容主要包括隧道与城市地下工程低碳生态型设计与规划，隧道与地下工程的勘察、设计、监理新技术和成功案例；隧道与城市地下工程优秀施工管理、施工和检测的先进设备、绿色环保材料与工艺宣传等；综合管廊新技术、新设备；地下综合管廊信息管理系统、软件；隧道与地下空间突发灾害防控新技术、新材料等。欢迎各相关单位参与。</w:t>
      </w:r>
    </w:p>
    <w:p w:rsidR="00FE4EBA" w:rsidRDefault="00FE4EBA" w:rsidP="00042D18">
      <w:pPr>
        <w:autoSpaceDE w:val="0"/>
        <w:autoSpaceDN w:val="0"/>
        <w:spacing w:before="141"/>
        <w:ind w:firstLineChars="200" w:firstLine="31680"/>
        <w:jc w:val="center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展位费用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3301"/>
        <w:gridCol w:w="3116"/>
      </w:tblGrid>
      <w:tr w:rsidR="00FE4EBA" w:rsidRPr="00D72C5D">
        <w:trPr>
          <w:trHeight w:val="378"/>
          <w:jc w:val="center"/>
        </w:trPr>
        <w:tc>
          <w:tcPr>
            <w:tcW w:w="2552" w:type="dxa"/>
            <w:shd w:val="clear" w:color="auto" w:fill="E0E0E0"/>
            <w:vAlign w:val="center"/>
          </w:tcPr>
          <w:p w:rsidR="00FE4EBA" w:rsidRPr="00D72C5D" w:rsidRDefault="00FE4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72C5D">
              <w:rPr>
                <w:rFonts w:ascii="宋体" w:hAnsi="宋体" w:cs="宋体" w:hint="eastAsia"/>
                <w:color w:val="000000"/>
              </w:rPr>
              <w:t>展区类别</w:t>
            </w:r>
          </w:p>
        </w:tc>
        <w:tc>
          <w:tcPr>
            <w:tcW w:w="3301" w:type="dxa"/>
            <w:shd w:val="clear" w:color="auto" w:fill="E0E0E0"/>
            <w:vAlign w:val="center"/>
          </w:tcPr>
          <w:p w:rsidR="00FE4EBA" w:rsidRPr="00D72C5D" w:rsidRDefault="00FE4EBA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</w:rPr>
            </w:pPr>
            <w:r w:rsidRPr="00D72C5D">
              <w:rPr>
                <w:rFonts w:cs="宋体" w:hint="eastAsia"/>
                <w:color w:val="000000"/>
              </w:rPr>
              <w:t>展板</w:t>
            </w:r>
            <w:r w:rsidRPr="00D72C5D">
              <w:rPr>
                <w:rFonts w:ascii="宋体" w:hAnsi="宋体" w:cs="宋体" w:hint="eastAsia"/>
                <w:color w:val="000000"/>
              </w:rPr>
              <w:t>展位（</w:t>
            </w:r>
            <w:r w:rsidRPr="00D72C5D">
              <w:rPr>
                <w:rFonts w:ascii="宋体" w:hAnsi="宋体" w:cs="宋体"/>
                <w:color w:val="000000"/>
              </w:rPr>
              <w:t>3mX4m,12</w:t>
            </w:r>
            <w:r w:rsidRPr="00D72C5D">
              <w:rPr>
                <w:rFonts w:ascii="宋体" w:hAnsi="宋体" w:cs="宋体" w:hint="eastAsia"/>
                <w:color w:val="000000"/>
              </w:rPr>
              <w:t>㎡）</w:t>
            </w:r>
          </w:p>
        </w:tc>
        <w:tc>
          <w:tcPr>
            <w:tcW w:w="3116" w:type="dxa"/>
            <w:shd w:val="clear" w:color="auto" w:fill="E0E0E0"/>
            <w:vAlign w:val="center"/>
          </w:tcPr>
          <w:p w:rsidR="00FE4EBA" w:rsidRPr="00D72C5D" w:rsidRDefault="00FE4EBA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</w:rPr>
            </w:pPr>
            <w:r w:rsidRPr="00D72C5D">
              <w:rPr>
                <w:rFonts w:cs="宋体" w:hint="eastAsia"/>
                <w:color w:val="000000"/>
              </w:rPr>
              <w:t>展板</w:t>
            </w:r>
            <w:r w:rsidRPr="00D72C5D">
              <w:rPr>
                <w:rFonts w:ascii="宋体" w:hAnsi="宋体" w:cs="宋体" w:hint="eastAsia"/>
                <w:color w:val="000000"/>
              </w:rPr>
              <w:t>展位（</w:t>
            </w:r>
            <w:r w:rsidRPr="00D72C5D">
              <w:rPr>
                <w:rFonts w:ascii="宋体" w:hAnsi="宋体" w:cs="宋体"/>
                <w:color w:val="000000"/>
              </w:rPr>
              <w:t>3mX3m,9</w:t>
            </w:r>
            <w:r w:rsidRPr="00D72C5D">
              <w:rPr>
                <w:rFonts w:ascii="宋体" w:hAnsi="宋体" w:cs="宋体" w:hint="eastAsia"/>
                <w:color w:val="000000"/>
              </w:rPr>
              <w:t>㎡）</w:t>
            </w:r>
          </w:p>
        </w:tc>
      </w:tr>
      <w:tr w:rsidR="00FE4EBA" w:rsidRPr="00D72C5D">
        <w:trPr>
          <w:trHeight w:val="313"/>
          <w:jc w:val="center"/>
        </w:trPr>
        <w:tc>
          <w:tcPr>
            <w:tcW w:w="2552" w:type="dxa"/>
            <w:vAlign w:val="center"/>
          </w:tcPr>
          <w:p w:rsidR="00FE4EBA" w:rsidRPr="00D72C5D" w:rsidRDefault="00FE4EBA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</w:rPr>
            </w:pPr>
            <w:r w:rsidRPr="00D72C5D">
              <w:rPr>
                <w:rFonts w:ascii="宋体" w:hAnsi="宋体" w:cs="宋体" w:hint="eastAsia"/>
                <w:color w:val="000000"/>
              </w:rPr>
              <w:t>国内企业</w:t>
            </w:r>
          </w:p>
        </w:tc>
        <w:tc>
          <w:tcPr>
            <w:tcW w:w="3301" w:type="dxa"/>
            <w:vAlign w:val="center"/>
          </w:tcPr>
          <w:p w:rsidR="00FE4EBA" w:rsidRPr="00D72C5D" w:rsidRDefault="00FE4EBA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</w:rPr>
            </w:pPr>
            <w:r w:rsidRPr="00D72C5D">
              <w:rPr>
                <w:rFonts w:ascii="宋体" w:hAnsi="宋体" w:cs="宋体"/>
                <w:color w:val="000000"/>
              </w:rPr>
              <w:t>RMB 2,9800/12</w:t>
            </w:r>
            <w:r w:rsidRPr="00D72C5D">
              <w:rPr>
                <w:rFonts w:ascii="宋体" w:hAnsi="宋体" w:cs="宋体" w:hint="eastAsia"/>
                <w:color w:val="000000"/>
              </w:rPr>
              <w:t>㎡</w:t>
            </w:r>
          </w:p>
        </w:tc>
        <w:tc>
          <w:tcPr>
            <w:tcW w:w="3116" w:type="dxa"/>
            <w:vAlign w:val="center"/>
          </w:tcPr>
          <w:p w:rsidR="00FE4EBA" w:rsidRPr="00D72C5D" w:rsidRDefault="00FE4EBA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color w:val="000000"/>
              </w:rPr>
            </w:pPr>
            <w:r w:rsidRPr="00D72C5D">
              <w:rPr>
                <w:rFonts w:ascii="宋体" w:hAnsi="宋体" w:cs="宋体"/>
                <w:color w:val="000000"/>
              </w:rPr>
              <w:t>RMB 1,9800/9</w:t>
            </w:r>
            <w:r w:rsidRPr="00D72C5D">
              <w:rPr>
                <w:rFonts w:ascii="宋体" w:hAnsi="宋体" w:cs="宋体" w:hint="eastAsia"/>
                <w:color w:val="000000"/>
              </w:rPr>
              <w:t>㎡</w:t>
            </w:r>
          </w:p>
        </w:tc>
      </w:tr>
    </w:tbl>
    <w:p w:rsidR="00FE4EBA" w:rsidRDefault="00FE4EBA">
      <w:pPr>
        <w:autoSpaceDE w:val="0"/>
        <w:autoSpaceDN w:val="0"/>
        <w:spacing w:before="141"/>
        <w:rPr>
          <w:rFonts w:ascii="宋体" w:cs="Times New Roman"/>
          <w:color w:val="0C0C0C"/>
        </w:rPr>
      </w:pPr>
      <w:r>
        <w:rPr>
          <w:rFonts w:ascii="宋体" w:hAnsi="宋体" w:cs="宋体" w:hint="eastAsia"/>
          <w:b/>
          <w:bCs/>
          <w:color w:val="0C0C0C"/>
        </w:rPr>
        <w:t>八、参会费用</w:t>
      </w:r>
    </w:p>
    <w:p w:rsidR="00FE4EBA" w:rsidRDefault="00FE4EBA">
      <w:pPr>
        <w:autoSpaceDE w:val="0"/>
        <w:autoSpaceDN w:val="0"/>
        <w:spacing w:before="141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参会报名</w:t>
      </w:r>
      <w:r>
        <w:rPr>
          <w:rFonts w:ascii="宋体" w:hAnsi="宋体" w:cs="宋体"/>
          <w:color w:val="0C0C0C"/>
        </w:rPr>
        <w:t>2800</w:t>
      </w:r>
      <w:r>
        <w:rPr>
          <w:rFonts w:ascii="宋体" w:hAnsi="宋体" w:cs="宋体" w:hint="eastAsia"/>
          <w:color w:val="0C0C0C"/>
        </w:rPr>
        <w:t>元</w:t>
      </w:r>
      <w:r>
        <w:rPr>
          <w:rFonts w:ascii="宋体" w:hAnsi="宋体" w:cs="宋体"/>
          <w:color w:val="0C0C0C"/>
        </w:rPr>
        <w:t>/</w:t>
      </w:r>
      <w:r>
        <w:rPr>
          <w:rFonts w:ascii="宋体" w:hAnsi="宋体" w:cs="宋体" w:hint="eastAsia"/>
          <w:color w:val="0C0C0C"/>
        </w:rPr>
        <w:t>人，单位</w:t>
      </w:r>
      <w:r>
        <w:rPr>
          <w:rFonts w:ascii="宋体" w:hAnsi="宋体" w:cs="宋体"/>
          <w:color w:val="0C0C0C"/>
        </w:rPr>
        <w:t>3</w:t>
      </w:r>
      <w:r>
        <w:rPr>
          <w:rFonts w:ascii="宋体" w:hAnsi="宋体" w:cs="宋体" w:hint="eastAsia"/>
          <w:color w:val="0C0C0C"/>
        </w:rPr>
        <w:t>人及以上</w:t>
      </w:r>
      <w:r>
        <w:rPr>
          <w:rFonts w:ascii="宋体" w:hAnsi="宋体" w:cs="宋体"/>
          <w:color w:val="0C0C0C"/>
        </w:rPr>
        <w:t>2500</w:t>
      </w:r>
      <w:r>
        <w:rPr>
          <w:rFonts w:ascii="宋体" w:hAnsi="宋体" w:cs="宋体" w:hint="eastAsia"/>
          <w:color w:val="0C0C0C"/>
        </w:rPr>
        <w:t>元</w:t>
      </w:r>
      <w:r>
        <w:rPr>
          <w:rFonts w:ascii="宋体" w:hAnsi="宋体" w:cs="宋体"/>
          <w:color w:val="0C0C0C"/>
        </w:rPr>
        <w:t>/</w:t>
      </w:r>
      <w:r>
        <w:rPr>
          <w:rFonts w:ascii="宋体" w:hAnsi="宋体" w:cs="宋体" w:hint="eastAsia"/>
          <w:color w:val="0C0C0C"/>
        </w:rPr>
        <w:t>人，学生</w:t>
      </w:r>
      <w:r>
        <w:rPr>
          <w:rFonts w:ascii="宋体" w:hAnsi="宋体" w:cs="宋体"/>
          <w:color w:val="0C0C0C"/>
        </w:rPr>
        <w:t>1500</w:t>
      </w:r>
      <w:r>
        <w:rPr>
          <w:rFonts w:ascii="宋体" w:hAnsi="宋体" w:cs="宋体" w:hint="eastAsia"/>
          <w:color w:val="0C0C0C"/>
        </w:rPr>
        <w:t>元</w:t>
      </w:r>
      <w:r>
        <w:rPr>
          <w:rFonts w:ascii="宋体" w:hAnsi="宋体" w:cs="宋体"/>
          <w:color w:val="0C0C0C"/>
        </w:rPr>
        <w:t>/</w:t>
      </w:r>
      <w:r>
        <w:rPr>
          <w:rFonts w:ascii="宋体" w:hAnsi="宋体" w:cs="宋体" w:hint="eastAsia"/>
          <w:color w:val="0C0C0C"/>
        </w:rPr>
        <w:t>人。参会注册费含会议资料费等，会议期间住宿费用自理。</w:t>
      </w:r>
    </w:p>
    <w:p w:rsidR="00FE4EBA" w:rsidRDefault="00FE4EBA">
      <w:pPr>
        <w:autoSpaceDE w:val="0"/>
        <w:autoSpaceDN w:val="0"/>
        <w:spacing w:before="141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本次大会指定收款单位：</w:t>
      </w:r>
    </w:p>
    <w:p w:rsidR="00FE4EBA" w:rsidRDefault="00FE4EBA">
      <w:pPr>
        <w:autoSpaceDE w:val="0"/>
        <w:autoSpaceDN w:val="0"/>
        <w:spacing w:before="141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账　户：深圳市中腾建业建设投资有限公司</w:t>
      </w:r>
    </w:p>
    <w:p w:rsidR="00FE4EBA" w:rsidRDefault="00FE4EBA">
      <w:pPr>
        <w:autoSpaceDE w:val="0"/>
        <w:autoSpaceDN w:val="0"/>
        <w:spacing w:before="141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开户行：中国建设银行深圳福华支行</w:t>
      </w:r>
    </w:p>
    <w:p w:rsidR="00FE4EBA" w:rsidRDefault="00FE4EBA">
      <w:pPr>
        <w:autoSpaceDE w:val="0"/>
        <w:autoSpaceDN w:val="0"/>
        <w:spacing w:before="141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</w:rPr>
        <w:t>账　号：</w:t>
      </w:r>
      <w:r>
        <w:rPr>
          <w:rFonts w:ascii="宋体" w:hAnsi="宋体" w:cs="宋体"/>
          <w:color w:val="0C0C0C"/>
        </w:rPr>
        <w:t>4425 0100 0103 0000 1465</w:t>
      </w:r>
    </w:p>
    <w:p w:rsidR="00FE4EBA" w:rsidRDefault="00FE4EBA">
      <w:pPr>
        <w:autoSpaceDE w:val="0"/>
        <w:autoSpaceDN w:val="0"/>
        <w:spacing w:before="141"/>
        <w:jc w:val="left"/>
        <w:rPr>
          <w:rFonts w:cs="Times New Roman"/>
        </w:rPr>
      </w:pPr>
      <w:r>
        <w:rPr>
          <w:rFonts w:ascii="宋体" w:hAnsi="宋体" w:cs="宋体" w:hint="eastAsia"/>
          <w:b/>
          <w:bCs/>
          <w:color w:val="0C0C0C"/>
        </w:rPr>
        <w:t>九、</w:t>
      </w:r>
      <w:r>
        <w:rPr>
          <w:rFonts w:ascii="宋体" w:hAnsi="宋体" w:cs="宋体"/>
          <w:b/>
          <w:bCs/>
          <w:color w:val="0C0C0C"/>
          <w:kern w:val="0"/>
        </w:rPr>
        <w:t>2021</w:t>
      </w:r>
      <w:r>
        <w:rPr>
          <w:rFonts w:ascii="宋体" w:hAnsi="宋体" w:cs="宋体" w:hint="eastAsia"/>
          <w:b/>
          <w:bCs/>
          <w:color w:val="0C0C0C"/>
          <w:kern w:val="0"/>
        </w:rPr>
        <w:t>中国隧道与地下空间大会暨中国（城市）地下空间学会（筹）成立大会秘书处：</w:t>
      </w:r>
    </w:p>
    <w:p w:rsidR="00FE4EBA" w:rsidRDefault="00FE4EBA">
      <w:pPr>
        <w:widowControl/>
        <w:jc w:val="left"/>
        <w:rPr>
          <w:rFonts w:cs="Times New Roman"/>
        </w:rPr>
      </w:pPr>
      <w:r>
        <w:rPr>
          <w:rFonts w:ascii="宋体" w:hAnsi="宋体" w:cs="宋体" w:hint="eastAsia"/>
          <w:color w:val="0C0C0C"/>
          <w:kern w:val="0"/>
        </w:rPr>
        <w:t>联系人：李　涛</w:t>
      </w:r>
      <w:r>
        <w:rPr>
          <w:rFonts w:ascii="宋体" w:hAnsi="宋体" w:cs="宋体"/>
          <w:color w:val="0C0C0C"/>
          <w:kern w:val="0"/>
        </w:rPr>
        <w:t xml:space="preserve"> </w:t>
      </w:r>
    </w:p>
    <w:p w:rsidR="00FE4EBA" w:rsidRDefault="00FE4EBA">
      <w:pPr>
        <w:widowControl/>
        <w:jc w:val="left"/>
        <w:rPr>
          <w:rFonts w:cs="Times New Roman"/>
        </w:rPr>
      </w:pPr>
      <w:r>
        <w:rPr>
          <w:rFonts w:ascii="宋体" w:hAnsi="宋体" w:cs="宋体" w:hint="eastAsia"/>
          <w:color w:val="0C0C0C"/>
          <w:kern w:val="0"/>
        </w:rPr>
        <w:t>手　机：</w:t>
      </w:r>
      <w:r>
        <w:rPr>
          <w:rFonts w:ascii="宋体" w:hAnsi="宋体" w:cs="宋体"/>
          <w:color w:val="0C0C0C"/>
          <w:kern w:val="0"/>
        </w:rPr>
        <w:t xml:space="preserve">135 9019 4130 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>
        <w:rPr>
          <w:rFonts w:ascii="宋体" w:hAnsi="宋体" w:cs="宋体" w:hint="eastAsia"/>
          <w:color w:val="0C0C0C"/>
          <w:kern w:val="0"/>
        </w:rPr>
        <w:t>邮　箱：</w:t>
      </w:r>
      <w:r>
        <w:rPr>
          <w:rFonts w:ascii="宋体" w:hAnsi="宋体" w:cs="宋体"/>
          <w:color w:val="0C0C0C"/>
          <w:kern w:val="0"/>
        </w:rPr>
        <w:t>13590194130@163.com</w:t>
      </w:r>
    </w:p>
    <w:p w:rsidR="00FE4EBA" w:rsidRDefault="00FE4EBA">
      <w:pPr>
        <w:pStyle w:val="NormalWeb"/>
        <w:widowControl/>
        <w:spacing w:beforeAutospacing="0" w:afterAutospacing="0"/>
        <w:rPr>
          <w:rFonts w:ascii="宋体" w:cs="Times New Roman"/>
          <w:color w:val="0C0C0C"/>
          <w:kern w:val="2"/>
          <w:sz w:val="28"/>
          <w:szCs w:val="28"/>
        </w:rPr>
      </w:pPr>
      <w:r>
        <w:rPr>
          <w:rFonts w:ascii="宋体" w:hAnsi="宋体" w:cs="宋体" w:hint="eastAsia"/>
          <w:color w:val="0C0C0C"/>
          <w:kern w:val="2"/>
          <w:sz w:val="28"/>
          <w:szCs w:val="28"/>
        </w:rPr>
        <w:t>更多详情及参与方式请扫码联系大会秘书处：</w:t>
      </w:r>
    </w:p>
    <w:p w:rsidR="00FE4EBA" w:rsidRDefault="00FE4EBA">
      <w:pPr>
        <w:jc w:val="left"/>
        <w:rPr>
          <w:rFonts w:ascii="宋体" w:cs="Times New Roman"/>
          <w:color w:val="0C0C0C"/>
        </w:rPr>
      </w:pPr>
      <w:r w:rsidRPr="00F02CEA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IMG_256" style="width:168.75pt;height:168.75pt;visibility:visible;mso-position-horizontal-relative:char;mso-position-vertical-relative:line">
            <v:imagedata r:id="rId5" o:title=""/>
          </v:shape>
        </w:pict>
      </w:r>
    </w:p>
    <w:p w:rsidR="00FE4EBA" w:rsidRDefault="00FE4EBA">
      <w:pPr>
        <w:jc w:val="left"/>
        <w:rPr>
          <w:rFonts w:ascii="宋体" w:cs="Times New Roman"/>
          <w:color w:val="0C0C0C"/>
        </w:rPr>
        <w:sectPr w:rsidR="00FE4EBA">
          <w:pgSz w:w="11906" w:h="16838"/>
          <w:pgMar w:top="1417" w:right="1304" w:bottom="1417" w:left="1304" w:header="851" w:footer="992" w:gutter="0"/>
          <w:cols w:space="0"/>
          <w:docGrid w:type="lines" w:linePitch="312"/>
        </w:sectPr>
      </w:pPr>
    </w:p>
    <w:p w:rsidR="00FE4EBA" w:rsidRDefault="00FE4EBA">
      <w:pPr>
        <w:jc w:val="left"/>
        <w:rPr>
          <w:rFonts w:ascii="宋体" w:cs="Times New Roman"/>
          <w:color w:val="0C0C0C"/>
        </w:rPr>
      </w:pPr>
      <w:r w:rsidRPr="00F02CEA">
        <w:rPr>
          <w:rFonts w:ascii="宋体" w:cs="Times New Roman"/>
          <w:noProof/>
          <w:color w:val="0C0C0C"/>
        </w:rPr>
        <w:pict>
          <v:shape id="图片 7" o:spid="_x0000_i1026" type="#_x0000_t75" alt="盖章文件2" style="width:594.75pt;height:840.75pt;visibility:visible">
            <v:imagedata r:id="rId6" o:title=""/>
          </v:shape>
        </w:pict>
      </w:r>
    </w:p>
    <w:p w:rsidR="00FE4EBA" w:rsidRDefault="00FE4EBA">
      <w:pPr>
        <w:jc w:val="left"/>
        <w:rPr>
          <w:rFonts w:ascii="宋体" w:cs="Times New Roman"/>
          <w:color w:val="0C0C0C"/>
        </w:rPr>
        <w:sectPr w:rsidR="00FE4EBA">
          <w:pgSz w:w="11906" w:h="16838"/>
          <w:pgMar w:top="0" w:right="0" w:bottom="0" w:left="0" w:header="851" w:footer="992" w:gutter="0"/>
          <w:cols w:space="0"/>
          <w:docGrid w:type="lines" w:linePitch="312"/>
        </w:sectPr>
      </w:pPr>
    </w:p>
    <w:p w:rsidR="00FE4EBA" w:rsidRDefault="00FE4EBA">
      <w:pPr>
        <w:jc w:val="center"/>
        <w:rPr>
          <w:rFonts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2021</w:t>
      </w:r>
      <w:r>
        <w:rPr>
          <w:rFonts w:cs="宋体" w:hint="eastAsia"/>
          <w:b/>
          <w:bCs/>
          <w:sz w:val="40"/>
          <w:szCs w:val="40"/>
        </w:rPr>
        <w:t>中国隧道与地下空间大会暨</w:t>
      </w:r>
    </w:p>
    <w:p w:rsidR="00FE4EBA" w:rsidRDefault="00FE4EBA"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cs="宋体" w:hint="eastAsia"/>
          <w:b/>
          <w:bCs/>
          <w:sz w:val="40"/>
          <w:szCs w:val="40"/>
        </w:rPr>
        <w:t>中国（城市）地下空间学会（筹）成立大会</w:t>
      </w:r>
    </w:p>
    <w:p w:rsidR="00FE4EBA" w:rsidRDefault="00FE4EBA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30"/>
          <w:szCs w:val="30"/>
        </w:rPr>
        <w:t>参会登记表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4"/>
        <w:gridCol w:w="1529"/>
        <w:gridCol w:w="882"/>
        <w:gridCol w:w="1214"/>
        <w:gridCol w:w="739"/>
        <w:gridCol w:w="781"/>
        <w:gridCol w:w="3894"/>
      </w:tblGrid>
      <w:tr w:rsidR="00FE4EBA" w:rsidRPr="00D72C5D">
        <w:trPr>
          <w:trHeight w:val="510"/>
        </w:trPr>
        <w:tc>
          <w:tcPr>
            <w:tcW w:w="6108" w:type="dxa"/>
            <w:gridSpan w:val="5"/>
            <w:vAlign w:val="center"/>
          </w:tcPr>
          <w:p w:rsidR="00FE4EBA" w:rsidRDefault="00FE4EBA">
            <w:pPr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单位名称：</w:t>
            </w:r>
          </w:p>
        </w:tc>
        <w:tc>
          <w:tcPr>
            <w:tcW w:w="4675" w:type="dxa"/>
            <w:gridSpan w:val="2"/>
            <w:vMerge w:val="restart"/>
            <w:vAlign w:val="center"/>
          </w:tcPr>
          <w:p w:rsidR="00FE4EBA" w:rsidRDefault="00FE4EBA"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（公司盖章）</w:t>
            </w:r>
          </w:p>
        </w:tc>
      </w:tr>
      <w:tr w:rsidR="00FE4EBA" w:rsidRPr="00D72C5D">
        <w:trPr>
          <w:trHeight w:val="510"/>
        </w:trPr>
        <w:tc>
          <w:tcPr>
            <w:tcW w:w="6108" w:type="dxa"/>
            <w:gridSpan w:val="5"/>
          </w:tcPr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单位地址：</w:t>
            </w:r>
          </w:p>
        </w:tc>
        <w:tc>
          <w:tcPr>
            <w:tcW w:w="4675" w:type="dxa"/>
            <w:gridSpan w:val="2"/>
            <w:vMerge/>
          </w:tcPr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</w:tr>
      <w:tr w:rsidR="00FE4EBA" w:rsidRPr="00D72C5D">
        <w:trPr>
          <w:trHeight w:val="510"/>
        </w:trPr>
        <w:tc>
          <w:tcPr>
            <w:tcW w:w="3273" w:type="dxa"/>
            <w:gridSpan w:val="2"/>
          </w:tcPr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单位电话：</w:t>
            </w:r>
          </w:p>
        </w:tc>
        <w:tc>
          <w:tcPr>
            <w:tcW w:w="2835" w:type="dxa"/>
            <w:gridSpan w:val="3"/>
          </w:tcPr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传真：</w:t>
            </w:r>
          </w:p>
        </w:tc>
        <w:tc>
          <w:tcPr>
            <w:tcW w:w="4675" w:type="dxa"/>
            <w:gridSpan w:val="2"/>
            <w:vMerge/>
          </w:tcPr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</w:tr>
      <w:tr w:rsidR="00FE4EBA" w:rsidRPr="00D72C5D">
        <w:trPr>
          <w:trHeight w:val="510"/>
        </w:trPr>
        <w:tc>
          <w:tcPr>
            <w:tcW w:w="3273" w:type="dxa"/>
            <w:gridSpan w:val="2"/>
          </w:tcPr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公司邮箱：</w:t>
            </w:r>
          </w:p>
        </w:tc>
        <w:tc>
          <w:tcPr>
            <w:tcW w:w="2835" w:type="dxa"/>
            <w:gridSpan w:val="3"/>
          </w:tcPr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经办人：</w:t>
            </w:r>
          </w:p>
        </w:tc>
        <w:tc>
          <w:tcPr>
            <w:tcW w:w="4675" w:type="dxa"/>
            <w:gridSpan w:val="2"/>
          </w:tcPr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经办人手机：</w:t>
            </w:r>
          </w:p>
        </w:tc>
      </w:tr>
      <w:tr w:rsidR="00FE4EBA" w:rsidRPr="00D72C5D">
        <w:trPr>
          <w:trHeight w:val="510"/>
        </w:trPr>
        <w:tc>
          <w:tcPr>
            <w:tcW w:w="6108" w:type="dxa"/>
            <w:gridSpan w:val="5"/>
          </w:tcPr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本次参会负责人：</w:t>
            </w:r>
          </w:p>
        </w:tc>
        <w:tc>
          <w:tcPr>
            <w:tcW w:w="4675" w:type="dxa"/>
            <w:gridSpan w:val="2"/>
          </w:tcPr>
          <w:p w:rsidR="00FE4EBA" w:rsidRDefault="00FE4EBA">
            <w:pPr>
              <w:tabs>
                <w:tab w:val="center" w:pos="1775"/>
              </w:tabs>
              <w:spacing w:line="420" w:lineRule="exact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负责人手机：</w:t>
            </w:r>
          </w:p>
        </w:tc>
      </w:tr>
      <w:tr w:rsidR="00FE4EBA" w:rsidRPr="00D72C5D">
        <w:trPr>
          <w:trHeight w:val="510"/>
        </w:trPr>
        <w:tc>
          <w:tcPr>
            <w:tcW w:w="10783" w:type="dxa"/>
            <w:gridSpan w:val="7"/>
            <w:vAlign w:val="center"/>
          </w:tcPr>
          <w:p w:rsidR="00FE4EBA" w:rsidRDefault="00FE4EBA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参会及回报条件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请在以下“□”内打“√”确认并填写参会人信息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)</w:t>
            </w:r>
          </w:p>
        </w:tc>
      </w:tr>
      <w:tr w:rsidR="00FE4EBA" w:rsidRPr="00D72C5D">
        <w:trPr>
          <w:trHeight w:val="601"/>
        </w:trPr>
        <w:tc>
          <w:tcPr>
            <w:tcW w:w="1744" w:type="dxa"/>
            <w:vAlign w:val="center"/>
          </w:tcPr>
          <w:p w:rsidR="00FE4EBA" w:rsidRDefault="00FE4EBA"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参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会</w:t>
            </w:r>
          </w:p>
        </w:tc>
        <w:tc>
          <w:tcPr>
            <w:tcW w:w="1529" w:type="dxa"/>
            <w:vAlign w:val="center"/>
          </w:tcPr>
          <w:p w:rsidR="00FE4EBA" w:rsidRDefault="00FE4EBA"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2800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元</w:t>
            </w:r>
          </w:p>
        </w:tc>
        <w:tc>
          <w:tcPr>
            <w:tcW w:w="7510" w:type="dxa"/>
            <w:gridSpan w:val="5"/>
          </w:tcPr>
          <w:p w:rsidR="00FE4EBA" w:rsidRDefault="00FE4EBA">
            <w:pPr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、可获得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个参会代表名额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;</w:t>
            </w:r>
          </w:p>
          <w:p w:rsidR="00FE4EBA" w:rsidRDefault="00FE4EBA">
            <w:pPr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、大会会刊刊登企业简介（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300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字企业简介）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;</w:t>
            </w:r>
          </w:p>
          <w:p w:rsidR="00FE4EBA" w:rsidRDefault="00FE4EBA">
            <w:pPr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、可获得大会会刊</w:t>
            </w:r>
            <w:r>
              <w:rPr>
                <w:rFonts w:ascii="宋体" w:cs="宋体"/>
                <w:b/>
                <w:bCs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通讯录以及其他会议资料。</w:t>
            </w:r>
          </w:p>
        </w:tc>
      </w:tr>
      <w:tr w:rsidR="00FE4EBA" w:rsidRPr="00D72C5D">
        <w:trPr>
          <w:cantSplit/>
          <w:trHeight w:val="510"/>
        </w:trPr>
        <w:tc>
          <w:tcPr>
            <w:tcW w:w="1744" w:type="dxa"/>
            <w:vAlign w:val="center"/>
          </w:tcPr>
          <w:p w:rsidR="00FE4EBA" w:rsidRDefault="00FE4EBA"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姓　　名</w:t>
            </w:r>
          </w:p>
        </w:tc>
        <w:tc>
          <w:tcPr>
            <w:tcW w:w="2411" w:type="dxa"/>
            <w:gridSpan w:val="2"/>
            <w:vAlign w:val="center"/>
          </w:tcPr>
          <w:p w:rsidR="00FE4EBA" w:rsidRDefault="00FE4EBA"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职　　务</w:t>
            </w:r>
          </w:p>
        </w:tc>
        <w:tc>
          <w:tcPr>
            <w:tcW w:w="2734" w:type="dxa"/>
            <w:gridSpan w:val="3"/>
            <w:vAlign w:val="center"/>
          </w:tcPr>
          <w:p w:rsidR="00FE4EBA" w:rsidRDefault="00FE4EBA"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手　　机</w:t>
            </w:r>
          </w:p>
        </w:tc>
        <w:tc>
          <w:tcPr>
            <w:tcW w:w="3894" w:type="dxa"/>
            <w:vAlign w:val="center"/>
          </w:tcPr>
          <w:p w:rsidR="00FE4EBA" w:rsidRDefault="00FE4EBA"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邮　　箱</w:t>
            </w:r>
          </w:p>
        </w:tc>
      </w:tr>
      <w:tr w:rsidR="00FE4EBA" w:rsidRPr="00D72C5D">
        <w:trPr>
          <w:trHeight w:val="349"/>
        </w:trPr>
        <w:tc>
          <w:tcPr>
            <w:tcW w:w="174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gridSpan w:val="2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34" w:type="dxa"/>
            <w:gridSpan w:val="3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9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</w:tr>
      <w:tr w:rsidR="00FE4EBA" w:rsidRPr="00D72C5D">
        <w:trPr>
          <w:trHeight w:val="349"/>
        </w:trPr>
        <w:tc>
          <w:tcPr>
            <w:tcW w:w="174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gridSpan w:val="2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34" w:type="dxa"/>
            <w:gridSpan w:val="3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9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</w:tr>
      <w:tr w:rsidR="00FE4EBA" w:rsidRPr="00D72C5D">
        <w:trPr>
          <w:trHeight w:val="289"/>
        </w:trPr>
        <w:tc>
          <w:tcPr>
            <w:tcW w:w="174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gridSpan w:val="2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34" w:type="dxa"/>
            <w:gridSpan w:val="3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9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</w:tr>
      <w:tr w:rsidR="00FE4EBA" w:rsidRPr="00D72C5D">
        <w:trPr>
          <w:trHeight w:val="407"/>
        </w:trPr>
        <w:tc>
          <w:tcPr>
            <w:tcW w:w="174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gridSpan w:val="2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34" w:type="dxa"/>
            <w:gridSpan w:val="3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9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</w:tr>
      <w:tr w:rsidR="00FE4EBA" w:rsidRPr="00D72C5D">
        <w:trPr>
          <w:trHeight w:val="289"/>
        </w:trPr>
        <w:tc>
          <w:tcPr>
            <w:tcW w:w="174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gridSpan w:val="2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34" w:type="dxa"/>
            <w:gridSpan w:val="3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9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</w:tr>
      <w:tr w:rsidR="00FE4EBA" w:rsidRPr="00D72C5D">
        <w:trPr>
          <w:trHeight w:val="395"/>
        </w:trPr>
        <w:tc>
          <w:tcPr>
            <w:tcW w:w="174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gridSpan w:val="2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34" w:type="dxa"/>
            <w:gridSpan w:val="3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9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</w:tr>
      <w:tr w:rsidR="00FE4EBA" w:rsidRPr="00D72C5D">
        <w:trPr>
          <w:trHeight w:val="395"/>
        </w:trPr>
        <w:tc>
          <w:tcPr>
            <w:tcW w:w="174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gridSpan w:val="2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34" w:type="dxa"/>
            <w:gridSpan w:val="3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9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</w:tr>
      <w:tr w:rsidR="00FE4EBA" w:rsidRPr="00D72C5D">
        <w:trPr>
          <w:trHeight w:val="395"/>
        </w:trPr>
        <w:tc>
          <w:tcPr>
            <w:tcW w:w="174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gridSpan w:val="2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34" w:type="dxa"/>
            <w:gridSpan w:val="3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94" w:type="dxa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</w:tr>
      <w:tr w:rsidR="00FE4EBA" w:rsidRPr="00D72C5D">
        <w:trPr>
          <w:cantSplit/>
          <w:trHeight w:val="567"/>
        </w:trPr>
        <w:tc>
          <w:tcPr>
            <w:tcW w:w="1744" w:type="dxa"/>
            <w:vAlign w:val="center"/>
          </w:tcPr>
          <w:p w:rsidR="00FE4EBA" w:rsidRDefault="00FE4EBA">
            <w:pPr>
              <w:spacing w:line="420" w:lineRule="exact"/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参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会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2411" w:type="dxa"/>
            <w:gridSpan w:val="2"/>
            <w:vAlign w:val="center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合计</w:t>
            </w:r>
            <w:r w:rsidRPr="00D72C5D">
              <w:rPr>
                <w:rFonts w:ascii="宋体" w:hAnsi="宋体" w:cs="宋体"/>
                <w:b/>
                <w:bCs/>
                <w:sz w:val="22"/>
                <w:szCs w:val="22"/>
              </w:rPr>
              <w:t>:(  )</w:t>
            </w: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人</w:t>
            </w:r>
          </w:p>
        </w:tc>
        <w:tc>
          <w:tcPr>
            <w:tcW w:w="6628" w:type="dxa"/>
            <w:gridSpan w:val="4"/>
            <w:vAlign w:val="center"/>
          </w:tcPr>
          <w:p w:rsidR="00FE4EBA" w:rsidRDefault="00FE4EBA">
            <w:pPr>
              <w:spacing w:line="420" w:lineRule="exact"/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合计认同金额（大写）</w:t>
            </w:r>
            <w:r w:rsidRPr="00D72C5D">
              <w:rPr>
                <w:rFonts w:ascii="宋体" w:hAnsi="宋体" w:cs="宋体"/>
                <w:b/>
                <w:bCs/>
                <w:sz w:val="22"/>
                <w:szCs w:val="22"/>
              </w:rPr>
              <w:t>:</w:t>
            </w:r>
          </w:p>
        </w:tc>
      </w:tr>
      <w:tr w:rsidR="00FE4EBA" w:rsidRPr="00D72C5D">
        <w:trPr>
          <w:trHeight w:val="1187"/>
        </w:trPr>
        <w:tc>
          <w:tcPr>
            <w:tcW w:w="10783" w:type="dxa"/>
            <w:gridSpan w:val="7"/>
            <w:vAlign w:val="center"/>
          </w:tcPr>
          <w:p w:rsidR="00FE4EBA" w:rsidRPr="00D72C5D" w:rsidRDefault="00FE4EBA">
            <w:pPr>
              <w:rPr>
                <w:rFonts w:ascii="宋体" w:cs="Times New Roman"/>
                <w:b/>
                <w:bCs/>
                <w:sz w:val="22"/>
                <w:szCs w:val="22"/>
              </w:rPr>
            </w:pP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（</w:t>
            </w:r>
            <w:r w:rsidRPr="00D72C5D"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）会务费包含：</w:t>
            </w:r>
            <w:r w:rsidRPr="00D72C5D">
              <w:rPr>
                <w:rFonts w:ascii="Arial" w:hAnsi="Arial" w:cs="宋体" w:hint="eastAsia"/>
                <w:b/>
                <w:bCs/>
                <w:sz w:val="22"/>
                <w:szCs w:val="22"/>
              </w:rPr>
              <w:t>大会期间的注册费、资料费、餐饮费、宣传费（住宿费自理）；</w:t>
            </w:r>
          </w:p>
          <w:p w:rsidR="00FE4EBA" w:rsidRPr="00D72C5D" w:rsidRDefault="00FE4EBA">
            <w:pPr>
              <w:numPr>
                <w:ilvl w:val="0"/>
                <w:numId w:val="2"/>
              </w:numPr>
              <w:ind w:right="420"/>
              <w:rPr>
                <w:rFonts w:ascii="宋体" w:cs="Times New Roman"/>
                <w:b/>
                <w:bCs/>
                <w:sz w:val="22"/>
                <w:szCs w:val="22"/>
              </w:rPr>
            </w:pP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参会</w:t>
            </w:r>
            <w:r w:rsidRPr="00D72C5D">
              <w:rPr>
                <w:rFonts w:ascii="宋体" w:hAnsi="宋体" w:cs="宋体"/>
                <w:b/>
                <w:bCs/>
                <w:sz w:val="22"/>
                <w:szCs w:val="22"/>
              </w:rPr>
              <w:t>2800</w:t>
            </w: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元</w:t>
            </w:r>
            <w:r w:rsidRPr="00D72C5D">
              <w:rPr>
                <w:rFonts w:ascii="宋体" w:hAnsi="宋体" w:cs="宋体"/>
                <w:b/>
                <w:bCs/>
                <w:sz w:val="22"/>
                <w:szCs w:val="22"/>
              </w:rPr>
              <w:t>/</w:t>
            </w: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人，单位</w:t>
            </w:r>
            <w:r w:rsidRPr="00D72C5D">
              <w:rPr>
                <w:rFonts w:ascii="宋体" w:hAnsi="宋体" w:cs="宋体"/>
                <w:b/>
                <w:bCs/>
                <w:sz w:val="22"/>
                <w:szCs w:val="22"/>
              </w:rPr>
              <w:t>3</w:t>
            </w: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人及</w:t>
            </w:r>
            <w:r w:rsidRPr="00D72C5D">
              <w:rPr>
                <w:rFonts w:ascii="宋体" w:hAnsi="宋体" w:cs="宋体"/>
                <w:b/>
                <w:bCs/>
                <w:sz w:val="22"/>
                <w:szCs w:val="22"/>
              </w:rPr>
              <w:t>3</w:t>
            </w: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人以上</w:t>
            </w:r>
            <w:r w:rsidRPr="00D72C5D">
              <w:rPr>
                <w:rFonts w:ascii="宋体" w:hAnsi="宋体" w:cs="宋体"/>
                <w:b/>
                <w:bCs/>
                <w:sz w:val="22"/>
                <w:szCs w:val="22"/>
              </w:rPr>
              <w:t>2500</w:t>
            </w: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元</w:t>
            </w:r>
            <w:r w:rsidRPr="00D72C5D">
              <w:rPr>
                <w:rFonts w:ascii="宋体" w:hAnsi="宋体" w:cs="宋体"/>
                <w:b/>
                <w:bCs/>
                <w:sz w:val="22"/>
                <w:szCs w:val="22"/>
              </w:rPr>
              <w:t>/</w:t>
            </w: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人，学生</w:t>
            </w:r>
            <w:r w:rsidRPr="00D72C5D">
              <w:rPr>
                <w:rFonts w:ascii="宋体" w:hAnsi="宋体" w:cs="宋体"/>
                <w:b/>
                <w:bCs/>
                <w:sz w:val="22"/>
                <w:szCs w:val="22"/>
              </w:rPr>
              <w:t>1500</w:t>
            </w: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元</w:t>
            </w:r>
            <w:r w:rsidRPr="00D72C5D">
              <w:rPr>
                <w:rFonts w:ascii="宋体" w:hAnsi="宋体" w:cs="宋体"/>
                <w:b/>
                <w:bCs/>
                <w:sz w:val="22"/>
                <w:szCs w:val="22"/>
              </w:rPr>
              <w:t>/</w:t>
            </w: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人；</w:t>
            </w:r>
          </w:p>
          <w:p w:rsidR="00FE4EBA" w:rsidRPr="00D72C5D" w:rsidRDefault="00FE4EBA">
            <w:pPr>
              <w:numPr>
                <w:ilvl w:val="0"/>
                <w:numId w:val="2"/>
              </w:numPr>
              <w:ind w:right="420"/>
              <w:rPr>
                <w:rFonts w:ascii="宋体" w:cs="Times New Roman"/>
                <w:b/>
                <w:bCs/>
                <w:sz w:val="22"/>
                <w:szCs w:val="22"/>
              </w:rPr>
            </w:pP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（</w:t>
            </w:r>
            <w:r w:rsidRPr="00D72C5D">
              <w:rPr>
                <w:rFonts w:ascii="宋体" w:hAnsi="宋体" w:cs="宋体"/>
                <w:b/>
                <w:bCs/>
                <w:sz w:val="22"/>
                <w:szCs w:val="22"/>
              </w:rPr>
              <w:t>3</w:t>
            </w: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）请参与单位报名后</w:t>
            </w:r>
            <w:r w:rsidRPr="00D72C5D">
              <w:rPr>
                <w:rFonts w:ascii="宋体" w:hAnsi="宋体" w:cs="宋体"/>
                <w:b/>
                <w:bCs/>
                <w:sz w:val="22"/>
                <w:szCs w:val="22"/>
              </w:rPr>
              <w:t>5</w:t>
            </w:r>
            <w:r w:rsidRPr="00D72C5D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日内支付所有款项，以便于组委会安排；</w:t>
            </w:r>
          </w:p>
          <w:p w:rsidR="00FE4EBA" w:rsidRPr="00D72C5D" w:rsidRDefault="00FE4EBA">
            <w:pPr>
              <w:ind w:right="420"/>
              <w:rPr>
                <w:rFonts w:cs="Times New Roman"/>
                <w:b/>
                <w:bCs/>
                <w:sz w:val="22"/>
                <w:szCs w:val="22"/>
              </w:rPr>
            </w:pPr>
            <w:r w:rsidRPr="00D72C5D">
              <w:rPr>
                <w:rFonts w:cs="宋体" w:hint="eastAsia"/>
                <w:b/>
                <w:bCs/>
                <w:sz w:val="22"/>
                <w:szCs w:val="22"/>
              </w:rPr>
              <w:t>（</w:t>
            </w:r>
            <w:r w:rsidRPr="00D72C5D">
              <w:rPr>
                <w:b/>
                <w:bCs/>
                <w:sz w:val="22"/>
                <w:szCs w:val="22"/>
              </w:rPr>
              <w:t>4</w:t>
            </w:r>
            <w:r w:rsidRPr="00D72C5D">
              <w:rPr>
                <w:rFonts w:cs="宋体" w:hint="eastAsia"/>
                <w:b/>
                <w:bCs/>
                <w:sz w:val="22"/>
                <w:szCs w:val="22"/>
              </w:rPr>
              <w:t>）参会代表确认函及回执表将于会前两周由组委会统一发至参会单位。</w:t>
            </w:r>
          </w:p>
        </w:tc>
      </w:tr>
      <w:tr w:rsidR="00FE4EBA" w:rsidRPr="00D72C5D">
        <w:trPr>
          <w:trHeight w:hRule="exact" w:val="2312"/>
        </w:trPr>
        <w:tc>
          <w:tcPr>
            <w:tcW w:w="5369" w:type="dxa"/>
            <w:gridSpan w:val="4"/>
          </w:tcPr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2021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中国隧道与地下空间大会暨</w:t>
            </w:r>
          </w:p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中国（城市）地下空间学会（筹）成立大会秘书处：</w:t>
            </w:r>
          </w:p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联系人：李　涛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 </w:t>
            </w:r>
          </w:p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手　机：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135 9019 4130</w:t>
            </w:r>
          </w:p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邮　箱：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13590194130@163.com</w:t>
            </w:r>
          </w:p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414" w:type="dxa"/>
            <w:gridSpan w:val="3"/>
          </w:tcPr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合同确认后，请在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个工作日内支付全部款项，</w:t>
            </w:r>
          </w:p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账户资料如下：</w:t>
            </w:r>
          </w:p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户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名：深圳市中腾建业建设投资有限公司</w:t>
            </w:r>
          </w:p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开户行：中国建设银行深圳福华支行</w:t>
            </w:r>
          </w:p>
          <w:p w:rsidR="00FE4EBA" w:rsidRDefault="00FE4EBA">
            <w:pPr>
              <w:spacing w:line="420" w:lineRule="exact"/>
              <w:rPr>
                <w:rFonts w:asci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帐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号：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44250100010300001465</w:t>
            </w:r>
          </w:p>
        </w:tc>
      </w:tr>
    </w:tbl>
    <w:p w:rsidR="00FE4EBA" w:rsidRDefault="00FE4EBA">
      <w:pPr>
        <w:jc w:val="left"/>
        <w:rPr>
          <w:rFonts w:ascii="宋体" w:cs="Times New Roman"/>
          <w:color w:val="0C0C0C"/>
        </w:rPr>
      </w:pPr>
    </w:p>
    <w:sectPr w:rsidR="00FE4EBA" w:rsidSect="0054195D">
      <w:pgSz w:w="11906" w:h="16838"/>
      <w:pgMar w:top="567" w:right="567" w:bottom="567" w:left="567" w:header="851" w:footer="992" w:gutter="0"/>
      <w:cols w:space="0"/>
      <w:docGrid w:type="lines" w:linePitch="3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38555"/>
    <w:multiLevelType w:val="singleLevel"/>
    <w:tmpl w:val="43938555"/>
    <w:lvl w:ilvl="0">
      <w:start w:val="1"/>
      <w:numFmt w:val="decimal"/>
      <w:suff w:val="nothing"/>
      <w:lvlText w:val="%1、"/>
      <w:lvlJc w:val="left"/>
    </w:lvl>
  </w:abstractNum>
  <w:abstractNum w:abstractNumId="1">
    <w:nsid w:val="54F66AF7"/>
    <w:multiLevelType w:val="singleLevel"/>
    <w:tmpl w:val="54F66AF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94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7B028E2"/>
    <w:rsid w:val="00042D18"/>
    <w:rsid w:val="001A56AE"/>
    <w:rsid w:val="00240181"/>
    <w:rsid w:val="002826DD"/>
    <w:rsid w:val="003A34E1"/>
    <w:rsid w:val="00457566"/>
    <w:rsid w:val="004951B6"/>
    <w:rsid w:val="004C2064"/>
    <w:rsid w:val="0054195D"/>
    <w:rsid w:val="005D0EA8"/>
    <w:rsid w:val="008D261D"/>
    <w:rsid w:val="00D514D4"/>
    <w:rsid w:val="00D72C5D"/>
    <w:rsid w:val="00F02CEA"/>
    <w:rsid w:val="00F9561B"/>
    <w:rsid w:val="00FE4EBA"/>
    <w:rsid w:val="017C79BA"/>
    <w:rsid w:val="01EC46DD"/>
    <w:rsid w:val="02860823"/>
    <w:rsid w:val="031B0955"/>
    <w:rsid w:val="032D45D6"/>
    <w:rsid w:val="033B47B5"/>
    <w:rsid w:val="03485EA9"/>
    <w:rsid w:val="035D2B01"/>
    <w:rsid w:val="03B942DC"/>
    <w:rsid w:val="040D0294"/>
    <w:rsid w:val="044404F5"/>
    <w:rsid w:val="04D31FCC"/>
    <w:rsid w:val="05140ADA"/>
    <w:rsid w:val="05642ED3"/>
    <w:rsid w:val="05985CFA"/>
    <w:rsid w:val="059E36F3"/>
    <w:rsid w:val="05EF6EE9"/>
    <w:rsid w:val="05F16E15"/>
    <w:rsid w:val="06245671"/>
    <w:rsid w:val="06994421"/>
    <w:rsid w:val="06A50AB1"/>
    <w:rsid w:val="06BA5DA0"/>
    <w:rsid w:val="06E617FE"/>
    <w:rsid w:val="07426C95"/>
    <w:rsid w:val="0773445D"/>
    <w:rsid w:val="07C67FD9"/>
    <w:rsid w:val="08016A62"/>
    <w:rsid w:val="081A218E"/>
    <w:rsid w:val="08340B06"/>
    <w:rsid w:val="088F4FDA"/>
    <w:rsid w:val="08960BC1"/>
    <w:rsid w:val="08C04C45"/>
    <w:rsid w:val="08D17098"/>
    <w:rsid w:val="08D333FB"/>
    <w:rsid w:val="08D67442"/>
    <w:rsid w:val="09324308"/>
    <w:rsid w:val="097903EB"/>
    <w:rsid w:val="097D0B8D"/>
    <w:rsid w:val="09842F93"/>
    <w:rsid w:val="09E22565"/>
    <w:rsid w:val="09F45FD8"/>
    <w:rsid w:val="0A5F3EC4"/>
    <w:rsid w:val="0A9E2833"/>
    <w:rsid w:val="0AB034EE"/>
    <w:rsid w:val="0AFD03C4"/>
    <w:rsid w:val="0B074E53"/>
    <w:rsid w:val="0B34703E"/>
    <w:rsid w:val="0B952737"/>
    <w:rsid w:val="0C102D7C"/>
    <w:rsid w:val="0CCB7BD8"/>
    <w:rsid w:val="0CD077B6"/>
    <w:rsid w:val="0D1D413D"/>
    <w:rsid w:val="0D4A21D2"/>
    <w:rsid w:val="0D5C636E"/>
    <w:rsid w:val="0D8701F4"/>
    <w:rsid w:val="0DDE3961"/>
    <w:rsid w:val="0EA24254"/>
    <w:rsid w:val="0EAB78A7"/>
    <w:rsid w:val="0EAF05E2"/>
    <w:rsid w:val="0F053CAE"/>
    <w:rsid w:val="0F6A2ED1"/>
    <w:rsid w:val="10220F40"/>
    <w:rsid w:val="10327C7C"/>
    <w:rsid w:val="10444728"/>
    <w:rsid w:val="110C5C43"/>
    <w:rsid w:val="11265C13"/>
    <w:rsid w:val="11503F00"/>
    <w:rsid w:val="11651ED2"/>
    <w:rsid w:val="11890AD3"/>
    <w:rsid w:val="11FB1A21"/>
    <w:rsid w:val="120E3214"/>
    <w:rsid w:val="12181E45"/>
    <w:rsid w:val="12201023"/>
    <w:rsid w:val="125A281A"/>
    <w:rsid w:val="12686651"/>
    <w:rsid w:val="12C1411D"/>
    <w:rsid w:val="12F07E7D"/>
    <w:rsid w:val="13726C4F"/>
    <w:rsid w:val="13A275F5"/>
    <w:rsid w:val="13F53820"/>
    <w:rsid w:val="1442501E"/>
    <w:rsid w:val="14F25D82"/>
    <w:rsid w:val="14F421F0"/>
    <w:rsid w:val="14FC6B49"/>
    <w:rsid w:val="151A455E"/>
    <w:rsid w:val="155C7FA4"/>
    <w:rsid w:val="1579201F"/>
    <w:rsid w:val="157B05D6"/>
    <w:rsid w:val="15DF5FF8"/>
    <w:rsid w:val="15E03EF1"/>
    <w:rsid w:val="16006D3A"/>
    <w:rsid w:val="163C2A36"/>
    <w:rsid w:val="165D41C9"/>
    <w:rsid w:val="16941650"/>
    <w:rsid w:val="16D056D6"/>
    <w:rsid w:val="1708024F"/>
    <w:rsid w:val="171F5EC8"/>
    <w:rsid w:val="17640967"/>
    <w:rsid w:val="1775098F"/>
    <w:rsid w:val="177E4AD3"/>
    <w:rsid w:val="17934239"/>
    <w:rsid w:val="17CB3310"/>
    <w:rsid w:val="184C2E89"/>
    <w:rsid w:val="18777836"/>
    <w:rsid w:val="18A753B1"/>
    <w:rsid w:val="18FE0419"/>
    <w:rsid w:val="192E3311"/>
    <w:rsid w:val="19527683"/>
    <w:rsid w:val="19646DD7"/>
    <w:rsid w:val="197E2B60"/>
    <w:rsid w:val="19BA714F"/>
    <w:rsid w:val="1A0E5B11"/>
    <w:rsid w:val="1A374BD3"/>
    <w:rsid w:val="1A4F1E21"/>
    <w:rsid w:val="1A6D443B"/>
    <w:rsid w:val="1A82333D"/>
    <w:rsid w:val="1AC751FB"/>
    <w:rsid w:val="1AD02E2B"/>
    <w:rsid w:val="1B2826AB"/>
    <w:rsid w:val="1B836DB9"/>
    <w:rsid w:val="1BBE3EAA"/>
    <w:rsid w:val="1CB44292"/>
    <w:rsid w:val="1CCA73DD"/>
    <w:rsid w:val="1D832B3B"/>
    <w:rsid w:val="1E3A31A6"/>
    <w:rsid w:val="1E3C5963"/>
    <w:rsid w:val="1E3D746B"/>
    <w:rsid w:val="1E4C3C20"/>
    <w:rsid w:val="1E5A6E67"/>
    <w:rsid w:val="1E823B60"/>
    <w:rsid w:val="1EB92EB8"/>
    <w:rsid w:val="1EEB0F46"/>
    <w:rsid w:val="1FCD3043"/>
    <w:rsid w:val="200E636A"/>
    <w:rsid w:val="200F1010"/>
    <w:rsid w:val="201F6572"/>
    <w:rsid w:val="202111E4"/>
    <w:rsid w:val="20837958"/>
    <w:rsid w:val="20AD7E2C"/>
    <w:rsid w:val="20D31773"/>
    <w:rsid w:val="20E84144"/>
    <w:rsid w:val="20FA54C0"/>
    <w:rsid w:val="215279AF"/>
    <w:rsid w:val="215C051C"/>
    <w:rsid w:val="217E3C05"/>
    <w:rsid w:val="21983976"/>
    <w:rsid w:val="22603BF9"/>
    <w:rsid w:val="22DC5CC4"/>
    <w:rsid w:val="22F24E32"/>
    <w:rsid w:val="23457706"/>
    <w:rsid w:val="238E7B27"/>
    <w:rsid w:val="23AC53C5"/>
    <w:rsid w:val="240E6F12"/>
    <w:rsid w:val="244254B9"/>
    <w:rsid w:val="24D43576"/>
    <w:rsid w:val="25FF7039"/>
    <w:rsid w:val="26544F49"/>
    <w:rsid w:val="26810763"/>
    <w:rsid w:val="26EE5694"/>
    <w:rsid w:val="26F1147D"/>
    <w:rsid w:val="27211A92"/>
    <w:rsid w:val="27A57B59"/>
    <w:rsid w:val="27B028E2"/>
    <w:rsid w:val="27ED1084"/>
    <w:rsid w:val="280A2EBF"/>
    <w:rsid w:val="2841726A"/>
    <w:rsid w:val="28E70740"/>
    <w:rsid w:val="28ED3CA0"/>
    <w:rsid w:val="28EF0462"/>
    <w:rsid w:val="290D641D"/>
    <w:rsid w:val="29564969"/>
    <w:rsid w:val="29E43075"/>
    <w:rsid w:val="2A226BDD"/>
    <w:rsid w:val="2A360F0B"/>
    <w:rsid w:val="2A793561"/>
    <w:rsid w:val="2B0A47CF"/>
    <w:rsid w:val="2B325BFC"/>
    <w:rsid w:val="2B61581B"/>
    <w:rsid w:val="2BB80279"/>
    <w:rsid w:val="2BDF3EA5"/>
    <w:rsid w:val="2C15632D"/>
    <w:rsid w:val="2C242E12"/>
    <w:rsid w:val="2C466D7C"/>
    <w:rsid w:val="2C721192"/>
    <w:rsid w:val="2C8C21CE"/>
    <w:rsid w:val="2CA92773"/>
    <w:rsid w:val="2CFD36DF"/>
    <w:rsid w:val="2D0C28EF"/>
    <w:rsid w:val="2D1F593E"/>
    <w:rsid w:val="2D786937"/>
    <w:rsid w:val="2DAA1935"/>
    <w:rsid w:val="2DB63952"/>
    <w:rsid w:val="2DEC299E"/>
    <w:rsid w:val="2E091713"/>
    <w:rsid w:val="2E3B0602"/>
    <w:rsid w:val="2E4813CF"/>
    <w:rsid w:val="2EB32F93"/>
    <w:rsid w:val="2EC80351"/>
    <w:rsid w:val="2EEE25BC"/>
    <w:rsid w:val="2F002D1B"/>
    <w:rsid w:val="2F4E7120"/>
    <w:rsid w:val="2F82167F"/>
    <w:rsid w:val="2F832136"/>
    <w:rsid w:val="2FC540D4"/>
    <w:rsid w:val="2FE403A7"/>
    <w:rsid w:val="30101D23"/>
    <w:rsid w:val="3018786F"/>
    <w:rsid w:val="30A32093"/>
    <w:rsid w:val="30AF16C3"/>
    <w:rsid w:val="30D45BF2"/>
    <w:rsid w:val="30D736C3"/>
    <w:rsid w:val="31021076"/>
    <w:rsid w:val="312844EB"/>
    <w:rsid w:val="31374878"/>
    <w:rsid w:val="31441E0C"/>
    <w:rsid w:val="31611E6A"/>
    <w:rsid w:val="317C2691"/>
    <w:rsid w:val="31C3623A"/>
    <w:rsid w:val="32297289"/>
    <w:rsid w:val="32443936"/>
    <w:rsid w:val="324D168E"/>
    <w:rsid w:val="32B5314B"/>
    <w:rsid w:val="32DE59E6"/>
    <w:rsid w:val="32F41AC1"/>
    <w:rsid w:val="33275D8B"/>
    <w:rsid w:val="33B223F7"/>
    <w:rsid w:val="33EB13BD"/>
    <w:rsid w:val="33F52F41"/>
    <w:rsid w:val="342408F7"/>
    <w:rsid w:val="34577DC2"/>
    <w:rsid w:val="347706BF"/>
    <w:rsid w:val="34B40DB0"/>
    <w:rsid w:val="350C39D4"/>
    <w:rsid w:val="351C3D3E"/>
    <w:rsid w:val="353E761A"/>
    <w:rsid w:val="35957078"/>
    <w:rsid w:val="359E492A"/>
    <w:rsid w:val="367E586D"/>
    <w:rsid w:val="368230C0"/>
    <w:rsid w:val="36896A3D"/>
    <w:rsid w:val="36965E97"/>
    <w:rsid w:val="36B31C26"/>
    <w:rsid w:val="36D1012E"/>
    <w:rsid w:val="372A25A0"/>
    <w:rsid w:val="3755680D"/>
    <w:rsid w:val="375A0EB5"/>
    <w:rsid w:val="379137A2"/>
    <w:rsid w:val="37A96B27"/>
    <w:rsid w:val="385A750A"/>
    <w:rsid w:val="388B6C60"/>
    <w:rsid w:val="38A42476"/>
    <w:rsid w:val="38B66D98"/>
    <w:rsid w:val="38E57479"/>
    <w:rsid w:val="391730B0"/>
    <w:rsid w:val="39567866"/>
    <w:rsid w:val="39805623"/>
    <w:rsid w:val="399D1A0D"/>
    <w:rsid w:val="39AE2387"/>
    <w:rsid w:val="3A1E0383"/>
    <w:rsid w:val="3A330E6C"/>
    <w:rsid w:val="3A443B62"/>
    <w:rsid w:val="3A5F5F29"/>
    <w:rsid w:val="3AFA2CFD"/>
    <w:rsid w:val="3B604C2A"/>
    <w:rsid w:val="3B653D90"/>
    <w:rsid w:val="3BD053B1"/>
    <w:rsid w:val="3BFF738C"/>
    <w:rsid w:val="3C371BD0"/>
    <w:rsid w:val="3C4D62F5"/>
    <w:rsid w:val="3C6777EC"/>
    <w:rsid w:val="3C791CC3"/>
    <w:rsid w:val="3C81586C"/>
    <w:rsid w:val="3C865CBF"/>
    <w:rsid w:val="3CB56A4A"/>
    <w:rsid w:val="3CBE7BFC"/>
    <w:rsid w:val="3D143CBF"/>
    <w:rsid w:val="3DA56AC7"/>
    <w:rsid w:val="3DC97DB0"/>
    <w:rsid w:val="3EBA2AAE"/>
    <w:rsid w:val="3ED0074A"/>
    <w:rsid w:val="3FC474AC"/>
    <w:rsid w:val="3FFD72A8"/>
    <w:rsid w:val="401D044D"/>
    <w:rsid w:val="408D594E"/>
    <w:rsid w:val="40FB6DB7"/>
    <w:rsid w:val="40FC5196"/>
    <w:rsid w:val="41A65A47"/>
    <w:rsid w:val="41AF406D"/>
    <w:rsid w:val="41C80799"/>
    <w:rsid w:val="420E5CBF"/>
    <w:rsid w:val="422A5209"/>
    <w:rsid w:val="42733D0E"/>
    <w:rsid w:val="42827E57"/>
    <w:rsid w:val="42991E37"/>
    <w:rsid w:val="42F22DB0"/>
    <w:rsid w:val="4314219F"/>
    <w:rsid w:val="431E5E6D"/>
    <w:rsid w:val="432465A4"/>
    <w:rsid w:val="437C1C72"/>
    <w:rsid w:val="438818FD"/>
    <w:rsid w:val="438D7530"/>
    <w:rsid w:val="43B25523"/>
    <w:rsid w:val="447102DC"/>
    <w:rsid w:val="44D80323"/>
    <w:rsid w:val="456926CF"/>
    <w:rsid w:val="4590300F"/>
    <w:rsid w:val="459F38A4"/>
    <w:rsid w:val="45AA38F4"/>
    <w:rsid w:val="46320BC8"/>
    <w:rsid w:val="46624D3A"/>
    <w:rsid w:val="4690645C"/>
    <w:rsid w:val="469C08FF"/>
    <w:rsid w:val="46C072F2"/>
    <w:rsid w:val="46D9715C"/>
    <w:rsid w:val="46E50E56"/>
    <w:rsid w:val="46F17BD3"/>
    <w:rsid w:val="47051310"/>
    <w:rsid w:val="475F751A"/>
    <w:rsid w:val="47C44332"/>
    <w:rsid w:val="47DE154B"/>
    <w:rsid w:val="48675889"/>
    <w:rsid w:val="489B02FF"/>
    <w:rsid w:val="491D4A88"/>
    <w:rsid w:val="49734371"/>
    <w:rsid w:val="49EA4E76"/>
    <w:rsid w:val="4A0A6E2B"/>
    <w:rsid w:val="4A0C22D3"/>
    <w:rsid w:val="4A7B6A0B"/>
    <w:rsid w:val="4A7F57B0"/>
    <w:rsid w:val="4AAA7CF2"/>
    <w:rsid w:val="4AC75EBD"/>
    <w:rsid w:val="4B1F22E6"/>
    <w:rsid w:val="4B347A0D"/>
    <w:rsid w:val="4B4841AE"/>
    <w:rsid w:val="4BB943B0"/>
    <w:rsid w:val="4BBB7C26"/>
    <w:rsid w:val="4BC64DD1"/>
    <w:rsid w:val="4C1933D2"/>
    <w:rsid w:val="4C221024"/>
    <w:rsid w:val="4C5E1050"/>
    <w:rsid w:val="4C8E1974"/>
    <w:rsid w:val="4CA04ACA"/>
    <w:rsid w:val="4D453A21"/>
    <w:rsid w:val="4D561B24"/>
    <w:rsid w:val="4D6530C5"/>
    <w:rsid w:val="4D793CA5"/>
    <w:rsid w:val="4D93485F"/>
    <w:rsid w:val="4E5962AE"/>
    <w:rsid w:val="4EBA4CC3"/>
    <w:rsid w:val="4ED40E6C"/>
    <w:rsid w:val="4F1D7AD1"/>
    <w:rsid w:val="4F1E162C"/>
    <w:rsid w:val="4F6B3A4B"/>
    <w:rsid w:val="4F7C0F3E"/>
    <w:rsid w:val="4F9D5FA8"/>
    <w:rsid w:val="4FB2230E"/>
    <w:rsid w:val="4FC53862"/>
    <w:rsid w:val="4FC61039"/>
    <w:rsid w:val="4FF903FD"/>
    <w:rsid w:val="50083316"/>
    <w:rsid w:val="50A917E2"/>
    <w:rsid w:val="50D926E5"/>
    <w:rsid w:val="50F718B7"/>
    <w:rsid w:val="51223A27"/>
    <w:rsid w:val="512B314C"/>
    <w:rsid w:val="5133250E"/>
    <w:rsid w:val="51BC658D"/>
    <w:rsid w:val="51E66C0E"/>
    <w:rsid w:val="51F32E84"/>
    <w:rsid w:val="521A3DDA"/>
    <w:rsid w:val="52392598"/>
    <w:rsid w:val="52450292"/>
    <w:rsid w:val="52522F78"/>
    <w:rsid w:val="52720E14"/>
    <w:rsid w:val="53B40BA7"/>
    <w:rsid w:val="54042116"/>
    <w:rsid w:val="54067537"/>
    <w:rsid w:val="54194695"/>
    <w:rsid w:val="54A50181"/>
    <w:rsid w:val="54F154A2"/>
    <w:rsid w:val="55433BF9"/>
    <w:rsid w:val="55BF1785"/>
    <w:rsid w:val="55FB2F49"/>
    <w:rsid w:val="565000C0"/>
    <w:rsid w:val="567A37F1"/>
    <w:rsid w:val="568E63E2"/>
    <w:rsid w:val="56935A85"/>
    <w:rsid w:val="56A11039"/>
    <w:rsid w:val="56BF3F1E"/>
    <w:rsid w:val="56C85B6F"/>
    <w:rsid w:val="56F319D9"/>
    <w:rsid w:val="57841D6E"/>
    <w:rsid w:val="57B61EF9"/>
    <w:rsid w:val="57FB365A"/>
    <w:rsid w:val="580A7DEB"/>
    <w:rsid w:val="581B0D4D"/>
    <w:rsid w:val="584308AF"/>
    <w:rsid w:val="586B39CE"/>
    <w:rsid w:val="586D0D6C"/>
    <w:rsid w:val="58B461AF"/>
    <w:rsid w:val="5909696B"/>
    <w:rsid w:val="593A5CBC"/>
    <w:rsid w:val="59425543"/>
    <w:rsid w:val="59475054"/>
    <w:rsid w:val="595C281E"/>
    <w:rsid w:val="59625883"/>
    <w:rsid w:val="59D132E3"/>
    <w:rsid w:val="59EA5DDB"/>
    <w:rsid w:val="59F92F4A"/>
    <w:rsid w:val="5A077CFF"/>
    <w:rsid w:val="5A513544"/>
    <w:rsid w:val="5AE55A71"/>
    <w:rsid w:val="5BD74592"/>
    <w:rsid w:val="5BE769C5"/>
    <w:rsid w:val="5BF1075C"/>
    <w:rsid w:val="5BFC7844"/>
    <w:rsid w:val="5C034156"/>
    <w:rsid w:val="5C21628F"/>
    <w:rsid w:val="5C2B2AFA"/>
    <w:rsid w:val="5C7A69B0"/>
    <w:rsid w:val="5D4650DE"/>
    <w:rsid w:val="5D971B80"/>
    <w:rsid w:val="5DD846AC"/>
    <w:rsid w:val="5DFB0FC1"/>
    <w:rsid w:val="5DFC6A5A"/>
    <w:rsid w:val="5E0436F2"/>
    <w:rsid w:val="5E342859"/>
    <w:rsid w:val="5E850CAE"/>
    <w:rsid w:val="5EB11485"/>
    <w:rsid w:val="5EF043C1"/>
    <w:rsid w:val="5F2F4E17"/>
    <w:rsid w:val="5F552EA9"/>
    <w:rsid w:val="5F7E567E"/>
    <w:rsid w:val="5F8079CB"/>
    <w:rsid w:val="5F9D49A0"/>
    <w:rsid w:val="5FC83E3C"/>
    <w:rsid w:val="5FDC0A39"/>
    <w:rsid w:val="60745CDA"/>
    <w:rsid w:val="607733AD"/>
    <w:rsid w:val="60FA2136"/>
    <w:rsid w:val="61184896"/>
    <w:rsid w:val="61581265"/>
    <w:rsid w:val="61700C15"/>
    <w:rsid w:val="61CB040E"/>
    <w:rsid w:val="61D636BD"/>
    <w:rsid w:val="62161C69"/>
    <w:rsid w:val="6254187A"/>
    <w:rsid w:val="62903648"/>
    <w:rsid w:val="62ED754E"/>
    <w:rsid w:val="63BC3D4E"/>
    <w:rsid w:val="63D220AD"/>
    <w:rsid w:val="642A0B95"/>
    <w:rsid w:val="65625510"/>
    <w:rsid w:val="658A1C88"/>
    <w:rsid w:val="65A37D44"/>
    <w:rsid w:val="65B174EC"/>
    <w:rsid w:val="65BC778B"/>
    <w:rsid w:val="65C32EE9"/>
    <w:rsid w:val="65CF6727"/>
    <w:rsid w:val="667C344B"/>
    <w:rsid w:val="668E1622"/>
    <w:rsid w:val="66A7546F"/>
    <w:rsid w:val="66E54803"/>
    <w:rsid w:val="67241CBE"/>
    <w:rsid w:val="67380B5C"/>
    <w:rsid w:val="67590F14"/>
    <w:rsid w:val="67904404"/>
    <w:rsid w:val="67954704"/>
    <w:rsid w:val="67B6134C"/>
    <w:rsid w:val="67E265E5"/>
    <w:rsid w:val="68A23808"/>
    <w:rsid w:val="68E02903"/>
    <w:rsid w:val="6907306A"/>
    <w:rsid w:val="69D85D0E"/>
    <w:rsid w:val="6A0C66FF"/>
    <w:rsid w:val="6A1E2369"/>
    <w:rsid w:val="6A5D68E0"/>
    <w:rsid w:val="6A895809"/>
    <w:rsid w:val="6AE25190"/>
    <w:rsid w:val="6AF63D6D"/>
    <w:rsid w:val="6B1E7AB9"/>
    <w:rsid w:val="6B4C7D9A"/>
    <w:rsid w:val="6B701DD7"/>
    <w:rsid w:val="6B8A0C6F"/>
    <w:rsid w:val="6BFF7D74"/>
    <w:rsid w:val="6C6C7902"/>
    <w:rsid w:val="6CA00F55"/>
    <w:rsid w:val="6CBE5221"/>
    <w:rsid w:val="6CFB4835"/>
    <w:rsid w:val="6D12371A"/>
    <w:rsid w:val="6DDF678F"/>
    <w:rsid w:val="6DE761DC"/>
    <w:rsid w:val="6DF02B61"/>
    <w:rsid w:val="6EA92144"/>
    <w:rsid w:val="6F1A0E61"/>
    <w:rsid w:val="6F4468D3"/>
    <w:rsid w:val="6F4A0F59"/>
    <w:rsid w:val="6F7E643E"/>
    <w:rsid w:val="6F8232F1"/>
    <w:rsid w:val="6FBC7F8C"/>
    <w:rsid w:val="6FD74DD2"/>
    <w:rsid w:val="6FE96150"/>
    <w:rsid w:val="6FEE6683"/>
    <w:rsid w:val="703E4AB9"/>
    <w:rsid w:val="70501ABF"/>
    <w:rsid w:val="708367E0"/>
    <w:rsid w:val="70AA6F75"/>
    <w:rsid w:val="70DC4CB1"/>
    <w:rsid w:val="71E11CDC"/>
    <w:rsid w:val="72115EE5"/>
    <w:rsid w:val="72202B21"/>
    <w:rsid w:val="723331CA"/>
    <w:rsid w:val="725D6FA6"/>
    <w:rsid w:val="72644E08"/>
    <w:rsid w:val="727043C2"/>
    <w:rsid w:val="72844704"/>
    <w:rsid w:val="72DE64C9"/>
    <w:rsid w:val="72E35CF2"/>
    <w:rsid w:val="72F433F1"/>
    <w:rsid w:val="73505F32"/>
    <w:rsid w:val="736A14BF"/>
    <w:rsid w:val="738B1511"/>
    <w:rsid w:val="73A966F0"/>
    <w:rsid w:val="73D94BCF"/>
    <w:rsid w:val="74253C1A"/>
    <w:rsid w:val="7433303A"/>
    <w:rsid w:val="74666323"/>
    <w:rsid w:val="748A52F0"/>
    <w:rsid w:val="749668EB"/>
    <w:rsid w:val="750E6957"/>
    <w:rsid w:val="75984F3A"/>
    <w:rsid w:val="759D6E60"/>
    <w:rsid w:val="762B2F2F"/>
    <w:rsid w:val="762D6EE0"/>
    <w:rsid w:val="7642030D"/>
    <w:rsid w:val="76EC08E6"/>
    <w:rsid w:val="77255243"/>
    <w:rsid w:val="77646B64"/>
    <w:rsid w:val="778B1DFE"/>
    <w:rsid w:val="77AD44E8"/>
    <w:rsid w:val="77CB3310"/>
    <w:rsid w:val="78333E92"/>
    <w:rsid w:val="789155BC"/>
    <w:rsid w:val="79236605"/>
    <w:rsid w:val="79491E4B"/>
    <w:rsid w:val="79696591"/>
    <w:rsid w:val="798C5C4C"/>
    <w:rsid w:val="79932ACB"/>
    <w:rsid w:val="7A1D0E65"/>
    <w:rsid w:val="7A2C5D67"/>
    <w:rsid w:val="7A321372"/>
    <w:rsid w:val="7A385B0F"/>
    <w:rsid w:val="7A5944E4"/>
    <w:rsid w:val="7A7430CC"/>
    <w:rsid w:val="7ADA01A1"/>
    <w:rsid w:val="7AF6407F"/>
    <w:rsid w:val="7B064395"/>
    <w:rsid w:val="7B2F49D3"/>
    <w:rsid w:val="7B6A533F"/>
    <w:rsid w:val="7B70219F"/>
    <w:rsid w:val="7C0178F0"/>
    <w:rsid w:val="7C150953"/>
    <w:rsid w:val="7C431457"/>
    <w:rsid w:val="7C9946B7"/>
    <w:rsid w:val="7CC54496"/>
    <w:rsid w:val="7CCE66DA"/>
    <w:rsid w:val="7CFC69EC"/>
    <w:rsid w:val="7D5838ED"/>
    <w:rsid w:val="7DB5682F"/>
    <w:rsid w:val="7DD45F15"/>
    <w:rsid w:val="7DF93E48"/>
    <w:rsid w:val="7E1F66AC"/>
    <w:rsid w:val="7E483A43"/>
    <w:rsid w:val="7E572B56"/>
    <w:rsid w:val="7E6F13CD"/>
    <w:rsid w:val="7F0A78AF"/>
    <w:rsid w:val="7F0C34D0"/>
    <w:rsid w:val="7FB7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4195D"/>
    <w:pPr>
      <w:widowControl w:val="0"/>
      <w:jc w:val="both"/>
    </w:pPr>
    <w:rPr>
      <w:rFonts w:ascii="Calibri" w:hAnsi="Calibri" w:cs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195D"/>
    <w:pPr>
      <w:spacing w:beforeAutospacing="1" w:afterAutospacing="1"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5419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9</Pages>
  <Words>531</Words>
  <Characters>3031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问问</dc:creator>
  <cp:keywords/>
  <dc:description/>
  <cp:lastModifiedBy>xrr</cp:lastModifiedBy>
  <cp:revision>3</cp:revision>
  <cp:lastPrinted>2021-10-13T09:13:00Z</cp:lastPrinted>
  <dcterms:created xsi:type="dcterms:W3CDTF">2021-08-24T01:03:00Z</dcterms:created>
  <dcterms:modified xsi:type="dcterms:W3CDTF">2021-12-17T02:32:00Z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BF208B16145648178477EDA4BF648E7D</vt:lpwstr>
  </property>
</Properties>
</file>